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E2" w:rsidRPr="005051E2" w:rsidRDefault="005051E2" w:rsidP="005051E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>ПРИНЯТО                                                                                УТВЕРЖДЕНО</w:t>
      </w:r>
    </w:p>
    <w:p w:rsidR="005051E2" w:rsidRPr="005051E2" w:rsidRDefault="005051E2" w:rsidP="005051E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>Педагогическим советом                                                        приказом заведующего МДОУ</w:t>
      </w:r>
    </w:p>
    <w:p w:rsidR="005051E2" w:rsidRPr="005051E2" w:rsidRDefault="005051E2" w:rsidP="005051E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Протокол от «____»_____201__г №___                      </w:t>
      </w:r>
      <w:r w:rsidR="00F00A64">
        <w:rPr>
          <w:rFonts w:ascii="Times New Roman" w:eastAsia="Times New Roman" w:hAnsi="Times New Roman" w:cs="Times New Roman"/>
          <w:sz w:val="24"/>
          <w:szCs w:val="24"/>
        </w:rPr>
        <w:t xml:space="preserve">           «Детский сад «Капелька</w:t>
      </w: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</w:t>
      </w:r>
    </w:p>
    <w:p w:rsidR="005051E2" w:rsidRPr="005051E2" w:rsidRDefault="005051E2" w:rsidP="005051E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С учетом мнения совета родителей                                   </w:t>
      </w:r>
      <w:r w:rsidR="00F00A64">
        <w:rPr>
          <w:rFonts w:ascii="Times New Roman" w:eastAsia="Times New Roman" w:hAnsi="Times New Roman" w:cs="Times New Roman"/>
          <w:sz w:val="24"/>
          <w:szCs w:val="24"/>
        </w:rPr>
        <w:t xml:space="preserve">     п. Муравейник</w:t>
      </w: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5051E2" w:rsidRPr="005051E2" w:rsidRDefault="003445F6" w:rsidP="005051E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</w:t>
      </w:r>
      <w:r w:rsidR="005051E2" w:rsidRPr="005051E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5051E2" w:rsidRPr="005051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5051E2" w:rsidRPr="005051E2">
        <w:rPr>
          <w:rFonts w:ascii="Times New Roman" w:eastAsia="Times New Roman" w:hAnsi="Times New Roman" w:cs="Times New Roman"/>
          <w:sz w:val="24"/>
          <w:szCs w:val="24"/>
        </w:rPr>
        <w:t>от «____»______201___г №____</w:t>
      </w:r>
    </w:p>
    <w:p w:rsidR="005051E2" w:rsidRPr="005051E2" w:rsidRDefault="002B3C6A" w:rsidP="0035654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9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565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051E2" w:rsidRPr="005051E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5654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7294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97294A">
        <w:rPr>
          <w:rFonts w:ascii="Times New Roman" w:eastAsia="Times New Roman" w:hAnsi="Times New Roman" w:cs="Times New Roman"/>
          <w:sz w:val="24"/>
          <w:szCs w:val="24"/>
        </w:rPr>
        <w:t>____________О.Ю.Хаймулдинова</w:t>
      </w:r>
      <w:proofErr w:type="spellEnd"/>
      <w:r w:rsidR="00356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1E2" w:rsidRPr="005051E2" w:rsidRDefault="005051E2" w:rsidP="005051E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E2" w:rsidRPr="005051E2" w:rsidRDefault="005051E2" w:rsidP="005051E2">
      <w:pPr>
        <w:widowControl w:val="0"/>
        <w:tabs>
          <w:tab w:val="left" w:pos="405"/>
        </w:tabs>
        <w:spacing w:before="46" w:after="0" w:line="360" w:lineRule="auto"/>
        <w:ind w:left="102" w:right="9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51E2" w:rsidRPr="005051E2" w:rsidRDefault="005051E2" w:rsidP="005051E2">
      <w:pPr>
        <w:widowControl w:val="0"/>
        <w:tabs>
          <w:tab w:val="left" w:pos="405"/>
        </w:tabs>
        <w:spacing w:before="46" w:after="0" w:line="360" w:lineRule="auto"/>
        <w:ind w:left="102" w:right="9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51E2" w:rsidRPr="005051E2" w:rsidRDefault="005051E2" w:rsidP="005051E2">
      <w:pPr>
        <w:widowControl w:val="0"/>
        <w:tabs>
          <w:tab w:val="left" w:pos="405"/>
        </w:tabs>
        <w:spacing w:before="46" w:after="0" w:line="360" w:lineRule="auto"/>
        <w:ind w:left="102" w:right="9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1E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051E2" w:rsidRPr="005051E2" w:rsidRDefault="005051E2" w:rsidP="005051E2">
      <w:pPr>
        <w:widowControl w:val="0"/>
        <w:tabs>
          <w:tab w:val="left" w:pos="405"/>
        </w:tabs>
        <w:spacing w:before="46" w:after="0" w:line="360" w:lineRule="auto"/>
        <w:ind w:left="102" w:right="9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1E2">
        <w:rPr>
          <w:rFonts w:ascii="Times New Roman" w:eastAsia="Times New Roman" w:hAnsi="Times New Roman" w:cs="Times New Roman"/>
          <w:b/>
          <w:sz w:val="28"/>
          <w:szCs w:val="28"/>
        </w:rPr>
        <w:t>О порядке и основаниях приема, перевода,</w:t>
      </w:r>
    </w:p>
    <w:p w:rsidR="005051E2" w:rsidRPr="005051E2" w:rsidRDefault="005051E2" w:rsidP="005051E2">
      <w:pPr>
        <w:widowControl w:val="0"/>
        <w:tabs>
          <w:tab w:val="left" w:pos="405"/>
        </w:tabs>
        <w:spacing w:before="46" w:after="0" w:line="360" w:lineRule="auto"/>
        <w:ind w:left="102" w:right="9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1E2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отчисления и восстановления </w:t>
      </w:r>
      <w:proofErr w:type="gramStart"/>
      <w:r w:rsidRPr="005051E2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051E2" w:rsidRPr="005051E2" w:rsidRDefault="005051E2" w:rsidP="005051E2">
      <w:pPr>
        <w:widowControl w:val="0"/>
        <w:tabs>
          <w:tab w:val="left" w:pos="405"/>
        </w:tabs>
        <w:spacing w:before="46" w:after="0" w:line="360" w:lineRule="auto"/>
        <w:ind w:left="102" w:right="9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1E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5051E2" w:rsidRPr="005051E2" w:rsidRDefault="0097294A" w:rsidP="005051E2">
      <w:pPr>
        <w:widowControl w:val="0"/>
        <w:tabs>
          <w:tab w:val="left" w:pos="405"/>
        </w:tabs>
        <w:spacing w:before="46" w:after="0" w:line="360" w:lineRule="auto"/>
        <w:ind w:left="102" w:right="9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«Детский сад «Капелька» п. Муравейник</w:t>
      </w:r>
    </w:p>
    <w:p w:rsidR="005051E2" w:rsidRPr="005051E2" w:rsidRDefault="005051E2" w:rsidP="005051E2">
      <w:pPr>
        <w:widowControl w:val="0"/>
        <w:tabs>
          <w:tab w:val="left" w:pos="405"/>
        </w:tabs>
        <w:spacing w:before="46" w:after="0" w:line="360" w:lineRule="auto"/>
        <w:ind w:left="102" w:right="9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51E2" w:rsidRPr="005051E2" w:rsidRDefault="005051E2" w:rsidP="005051E2">
      <w:pPr>
        <w:widowControl w:val="0"/>
        <w:tabs>
          <w:tab w:val="left" w:pos="405"/>
        </w:tabs>
        <w:spacing w:before="46" w:after="0" w:line="360" w:lineRule="auto"/>
        <w:ind w:left="102" w:right="9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51E2" w:rsidRPr="005051E2" w:rsidRDefault="005051E2" w:rsidP="005051E2">
      <w:pPr>
        <w:widowControl w:val="0"/>
        <w:numPr>
          <w:ilvl w:val="0"/>
          <w:numId w:val="6"/>
        </w:numPr>
        <w:tabs>
          <w:tab w:val="left" w:pos="405"/>
        </w:tabs>
        <w:spacing w:before="46" w:after="0" w:line="360" w:lineRule="auto"/>
        <w:ind w:right="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5051E2" w:rsidRPr="001540B3" w:rsidRDefault="005051E2" w:rsidP="00561B00">
      <w:pPr>
        <w:widowControl w:val="0"/>
        <w:numPr>
          <w:ilvl w:val="0"/>
          <w:numId w:val="3"/>
        </w:numPr>
        <w:tabs>
          <w:tab w:val="left" w:pos="405"/>
        </w:tabs>
        <w:spacing w:before="46" w:after="0" w:line="240" w:lineRule="auto"/>
        <w:ind w:left="102" w:right="99"/>
        <w:rPr>
          <w:rFonts w:ascii="Times New Roman" w:eastAsia="Times New Roman" w:hAnsi="Times New Roman" w:cs="Times New Roman"/>
          <w:sz w:val="24"/>
          <w:szCs w:val="24"/>
        </w:rPr>
      </w:pPr>
      <w:r w:rsidRPr="001540B3">
        <w:rPr>
          <w:rFonts w:ascii="Times New Roman" w:eastAsia="Times New Roman" w:hAnsi="Times New Roman" w:cs="Times New Roman"/>
          <w:sz w:val="24"/>
          <w:szCs w:val="24"/>
        </w:rPr>
        <w:t>Настоящее Положение «О порядке и основаниях приема, перевода,</w:t>
      </w:r>
      <w:r w:rsidR="001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0B3">
        <w:rPr>
          <w:rFonts w:ascii="Times New Roman" w:eastAsia="Times New Roman" w:hAnsi="Times New Roman" w:cs="Times New Roman"/>
          <w:sz w:val="24"/>
          <w:szCs w:val="24"/>
        </w:rPr>
        <w:t xml:space="preserve">отчисления и восстановления обучающихся» определяет </w:t>
      </w:r>
      <w:r w:rsidR="0056614A">
        <w:rPr>
          <w:rFonts w:ascii="Times New Roman" w:eastAsia="Times New Roman" w:hAnsi="Times New Roman" w:cs="Times New Roman"/>
          <w:sz w:val="24"/>
          <w:szCs w:val="24"/>
        </w:rPr>
        <w:t>правила, порядок и основания приема, перевода, отчисления и восстановления граждан</w:t>
      </w:r>
      <w:r w:rsidRPr="001540B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в Муниципальное дошкольное образовательное </w:t>
      </w:r>
      <w:r w:rsidR="00C161CC">
        <w:rPr>
          <w:rFonts w:ascii="Times New Roman" w:eastAsia="Times New Roman" w:hAnsi="Times New Roman" w:cs="Times New Roman"/>
          <w:sz w:val="24"/>
          <w:szCs w:val="24"/>
        </w:rPr>
        <w:t>учреждение «Детский сад «</w:t>
      </w:r>
      <w:r w:rsidR="0097294A">
        <w:rPr>
          <w:rFonts w:ascii="Times New Roman" w:hAnsi="Times New Roman" w:cs="Times New Roman"/>
        </w:rPr>
        <w:t>Капелька»  п. Муравейник</w:t>
      </w:r>
      <w:r w:rsidR="0097294A" w:rsidRPr="0015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0B3">
        <w:rPr>
          <w:rFonts w:ascii="Times New Roman" w:eastAsia="Times New Roman" w:hAnsi="Times New Roman" w:cs="Times New Roman"/>
          <w:sz w:val="24"/>
          <w:szCs w:val="24"/>
        </w:rPr>
        <w:t>осуществляющее образовательную деятельность по образовательным программам  дошкольного образования (далее – Учреждение).</w:t>
      </w:r>
    </w:p>
    <w:p w:rsidR="00AA7E57" w:rsidRDefault="005051E2" w:rsidP="005051E2">
      <w:pPr>
        <w:widowControl w:val="0"/>
        <w:tabs>
          <w:tab w:val="left" w:pos="405"/>
        </w:tabs>
        <w:spacing w:before="46" w:after="0" w:line="240" w:lineRule="auto"/>
        <w:ind w:left="102" w:right="99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    Положение разработано в соответствии</w:t>
      </w:r>
      <w:r w:rsidR="001540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7E57" w:rsidRDefault="00AA7E57" w:rsidP="005051E2">
      <w:pPr>
        <w:widowControl w:val="0"/>
        <w:tabs>
          <w:tab w:val="left" w:pos="405"/>
        </w:tabs>
        <w:spacing w:before="46" w:after="0" w:line="240" w:lineRule="auto"/>
        <w:ind w:left="102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051E2" w:rsidRPr="005051E2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законом от 29 декабря 2012 г № 273-ФЗ «Об образовании в Российской Федерации, </w:t>
      </w:r>
    </w:p>
    <w:p w:rsidR="00AA7E57" w:rsidRPr="0056614A" w:rsidRDefault="001540B3" w:rsidP="001540B3">
      <w:pPr>
        <w:widowControl w:val="0"/>
        <w:tabs>
          <w:tab w:val="left" w:pos="405"/>
        </w:tabs>
        <w:spacing w:before="46" w:after="0" w:line="240" w:lineRule="auto"/>
        <w:ind w:left="102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E57">
        <w:rPr>
          <w:sz w:val="23"/>
          <w:szCs w:val="23"/>
        </w:rPr>
        <w:t xml:space="preserve">- </w:t>
      </w:r>
      <w:r w:rsidR="00AA7E57" w:rsidRPr="0056614A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8 апреля 2014г. №293 «Об утверждении порядка приема на </w:t>
      </w:r>
      <w:proofErr w:type="gramStart"/>
      <w:r w:rsidR="00AA7E57" w:rsidRPr="0056614A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="00AA7E57" w:rsidRPr="0056614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образования»; </w:t>
      </w:r>
    </w:p>
    <w:p w:rsidR="00AA7E57" w:rsidRPr="0056614A" w:rsidRDefault="00AA7E57" w:rsidP="00AA7E57">
      <w:pPr>
        <w:widowControl w:val="0"/>
        <w:tabs>
          <w:tab w:val="left" w:pos="405"/>
        </w:tabs>
        <w:spacing w:before="46" w:after="0" w:line="240" w:lineRule="auto"/>
        <w:ind w:left="102" w:right="99"/>
        <w:rPr>
          <w:rFonts w:ascii="Times New Roman" w:eastAsia="Times New Roman" w:hAnsi="Times New Roman" w:cs="Times New Roman"/>
          <w:sz w:val="24"/>
          <w:szCs w:val="24"/>
        </w:rPr>
      </w:pPr>
      <w:r w:rsidRPr="005661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B3D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приказом Министерства просвещения и науки России от 21.01.2019 г. № 33 </w:t>
      </w:r>
      <w:r w:rsidRPr="0056614A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Порядок приема на </w:t>
      </w:r>
      <w:proofErr w:type="gramStart"/>
      <w:r w:rsidRPr="0056614A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56614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 образования, утвержденный приказом Министерства образования и науки Российской Фе</w:t>
      </w:r>
      <w:r w:rsidR="00561B00" w:rsidRPr="0056614A">
        <w:rPr>
          <w:rFonts w:ascii="Times New Roman" w:eastAsia="Times New Roman" w:hAnsi="Times New Roman" w:cs="Times New Roman"/>
          <w:sz w:val="24"/>
          <w:szCs w:val="24"/>
        </w:rPr>
        <w:t>дерации от 08.04.2014 г. № 293;</w:t>
      </w:r>
    </w:p>
    <w:p w:rsidR="00AA7E57" w:rsidRPr="0056614A" w:rsidRDefault="00AA7E57" w:rsidP="00AA7E57">
      <w:pPr>
        <w:widowControl w:val="0"/>
        <w:tabs>
          <w:tab w:val="left" w:pos="405"/>
        </w:tabs>
        <w:spacing w:before="46" w:after="0" w:line="240" w:lineRule="auto"/>
        <w:ind w:left="102" w:right="99"/>
        <w:rPr>
          <w:rFonts w:ascii="Times New Roman" w:eastAsia="Times New Roman" w:hAnsi="Times New Roman" w:cs="Times New Roman"/>
          <w:sz w:val="24"/>
          <w:szCs w:val="24"/>
        </w:rPr>
      </w:pPr>
      <w:r w:rsidRPr="005661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614A" w:rsidRPr="003B3D14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r w:rsidR="001540B3" w:rsidRPr="003B3D14">
        <w:rPr>
          <w:rFonts w:ascii="Times New Roman" w:eastAsia="Times New Roman" w:hAnsi="Times New Roman" w:cs="Times New Roman"/>
          <w:color w:val="FF0000"/>
          <w:sz w:val="24"/>
          <w:szCs w:val="24"/>
        </w:rPr>
        <w:t>риказом Министерства образования и н</w:t>
      </w:r>
      <w:r w:rsidRPr="003B3D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ауки Российской Федерации от 28 декабря 2015 г. № 1527 </w:t>
      </w:r>
      <w:r w:rsidRPr="0056614A">
        <w:rPr>
          <w:rFonts w:ascii="Times New Roman" w:eastAsia="Times New Roman" w:hAnsi="Times New Roman" w:cs="Times New Roman"/>
          <w:sz w:val="24"/>
          <w:szCs w:val="24"/>
        </w:rPr>
        <w:t xml:space="preserve">"Об утверждении порядка и условий осуществления </w:t>
      </w:r>
      <w:proofErr w:type="gramStart"/>
      <w:r w:rsidRPr="0056614A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proofErr w:type="gramEnd"/>
      <w:r w:rsidRPr="0056614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</w:p>
    <w:p w:rsidR="001540B3" w:rsidRPr="0056614A" w:rsidRDefault="0056614A" w:rsidP="003B3D14">
      <w:pPr>
        <w:widowControl w:val="0"/>
        <w:tabs>
          <w:tab w:val="left" w:pos="405"/>
          <w:tab w:val="left" w:pos="4253"/>
        </w:tabs>
        <w:spacing w:before="46" w:after="0" w:line="240" w:lineRule="auto"/>
        <w:ind w:left="102" w:right="9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B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D14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r w:rsidR="001540B3" w:rsidRPr="003B3D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риказом Министерства просвещения и науки России от 21.01.2019 г. № 30 </w:t>
      </w:r>
      <w:r w:rsidR="001540B3" w:rsidRPr="0056614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 утвержденные приказом Министерства образования и науки Российской Федерации от 28 декабря 2015 г. № 1527</w:t>
      </w:r>
      <w:proofErr w:type="gramEnd"/>
    </w:p>
    <w:p w:rsidR="005051E2" w:rsidRPr="005051E2" w:rsidRDefault="001540B3" w:rsidP="005051E2">
      <w:pPr>
        <w:widowControl w:val="0"/>
        <w:tabs>
          <w:tab w:val="left" w:pos="405"/>
        </w:tabs>
        <w:spacing w:before="46" w:after="0" w:line="240" w:lineRule="auto"/>
        <w:ind w:left="102" w:right="99"/>
        <w:rPr>
          <w:rFonts w:ascii="Times New Roman" w:eastAsia="Times New Roman" w:hAnsi="Times New Roman" w:cs="Times New Roman"/>
          <w:sz w:val="24"/>
          <w:szCs w:val="24"/>
        </w:rPr>
      </w:pPr>
      <w:r w:rsidRPr="005661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</w:t>
      </w:r>
      <w:r w:rsidR="005051E2" w:rsidRPr="005051E2">
        <w:rPr>
          <w:rFonts w:ascii="Times New Roman" w:eastAsia="Times New Roman" w:hAnsi="Times New Roman" w:cs="Times New Roman"/>
          <w:sz w:val="24"/>
          <w:szCs w:val="24"/>
        </w:rPr>
        <w:t>Уставом учреждения.</w:t>
      </w:r>
    </w:p>
    <w:p w:rsidR="005051E2" w:rsidRPr="005051E2" w:rsidRDefault="005051E2" w:rsidP="005051E2">
      <w:pPr>
        <w:widowControl w:val="0"/>
        <w:tabs>
          <w:tab w:val="left" w:pos="405"/>
        </w:tabs>
        <w:spacing w:before="46" w:after="0" w:line="360" w:lineRule="auto"/>
        <w:ind w:left="102" w:right="99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1E2" w:rsidRPr="005051E2" w:rsidRDefault="005051E2" w:rsidP="005051E2">
      <w:pPr>
        <w:widowControl w:val="0"/>
        <w:numPr>
          <w:ilvl w:val="0"/>
          <w:numId w:val="3"/>
        </w:numPr>
        <w:tabs>
          <w:tab w:val="left" w:pos="405"/>
        </w:tabs>
        <w:spacing w:before="46" w:after="0" w:line="360" w:lineRule="auto"/>
        <w:ind w:right="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b/>
          <w:sz w:val="24"/>
          <w:szCs w:val="24"/>
        </w:rPr>
        <w:t>Порядок и основания приема детей в дошкольное образовательное учреждение</w:t>
      </w:r>
    </w:p>
    <w:p w:rsidR="005051E2" w:rsidRPr="005051E2" w:rsidRDefault="005051E2" w:rsidP="005051E2">
      <w:pPr>
        <w:widowControl w:val="0"/>
        <w:tabs>
          <w:tab w:val="left" w:pos="405"/>
        </w:tabs>
        <w:spacing w:before="46"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2.    </w:t>
      </w:r>
      <w:proofErr w:type="gramStart"/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8">
        <w:r w:rsidRPr="005051E2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</w:t>
      </w:r>
      <w:r w:rsidR="005661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6614A" w:rsidRPr="0056614A">
        <w:rPr>
          <w:rFonts w:ascii="Times New Roman" w:eastAsia="Times New Roman" w:hAnsi="Times New Roman" w:cs="Times New Roman"/>
          <w:sz w:val="28"/>
          <w:lang w:eastAsia="ru-RU" w:bidi="ru-RU"/>
        </w:rPr>
        <w:t>(</w:t>
      </w:r>
      <w:r w:rsidR="0056614A" w:rsidRPr="0056614A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2012, N 53, ст. 7598;</w:t>
      </w:r>
      <w:proofErr w:type="gramEnd"/>
      <w:r w:rsidR="0056614A" w:rsidRPr="0056614A">
        <w:rPr>
          <w:rFonts w:ascii="Times New Roman" w:eastAsia="Times New Roman" w:hAnsi="Times New Roman" w:cs="Times New Roman"/>
          <w:sz w:val="24"/>
          <w:szCs w:val="24"/>
        </w:rPr>
        <w:t xml:space="preserve"> 2013, N 19, ст. 2326; N 23, ст. 2878; N 27, ст. 3462; N 30, ст. 4036; N 48, ст. 6165; 2014, N 6, ст. 562, ст. 566) </w:t>
      </w:r>
      <w:r w:rsidR="005661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и Положением «О порядке и основаниях приёма, перевода, отчисления и </w:t>
      </w:r>
      <w:proofErr w:type="gramStart"/>
      <w:r w:rsidRPr="005051E2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proofErr w:type="gramEnd"/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Муниципального дошкольного образовательного </w:t>
      </w:r>
      <w:r w:rsidR="00C161CC">
        <w:rPr>
          <w:rFonts w:ascii="Times New Roman" w:eastAsia="Times New Roman" w:hAnsi="Times New Roman" w:cs="Times New Roman"/>
          <w:sz w:val="24"/>
          <w:szCs w:val="24"/>
        </w:rPr>
        <w:t>учреждения «Детский сад «</w:t>
      </w:r>
      <w:r w:rsidR="0097294A">
        <w:rPr>
          <w:rFonts w:ascii="Times New Roman" w:hAnsi="Times New Roman" w:cs="Times New Roman"/>
        </w:rPr>
        <w:t>Капелька»  п. Муравейник</w:t>
      </w:r>
      <w:r w:rsidR="0097294A" w:rsidRPr="00505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1E2">
        <w:rPr>
          <w:rFonts w:ascii="Times New Roman" w:eastAsia="Times New Roman" w:hAnsi="Times New Roman" w:cs="Times New Roman"/>
          <w:sz w:val="24"/>
          <w:szCs w:val="24"/>
        </w:rPr>
        <w:t>(далее - Порядок).</w:t>
      </w:r>
    </w:p>
    <w:p w:rsidR="007034BF" w:rsidRPr="007034BF" w:rsidRDefault="003B3D14" w:rsidP="007034BF">
      <w:pPr>
        <w:spacing w:after="0" w:line="317" w:lineRule="exact"/>
        <w:ind w:left="102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03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1E2" w:rsidRPr="005051E2">
        <w:rPr>
          <w:rFonts w:ascii="Times New Roman" w:eastAsia="Times New Roman" w:hAnsi="Times New Roman" w:cs="Times New Roman"/>
          <w:sz w:val="24"/>
          <w:szCs w:val="24"/>
        </w:rPr>
        <w:t>Порядок обеспечивает прием в Учреждение всех граждан, имеющих право на получение дошкольного образования, а также прием в Учреждение граждан, имеющих право на получение дошкольного образования и проживающих на территории, за которой закреплено Учреждение в соответствии с Постановлением главы Агаповского муниципального района (далее - закрепленная территория)</w:t>
      </w:r>
      <w:r w:rsidR="0056614A">
        <w:rPr>
          <w:rFonts w:ascii="Times New Roman" w:eastAsia="Times New Roman" w:hAnsi="Times New Roman" w:cs="Times New Roman"/>
          <w:sz w:val="24"/>
          <w:szCs w:val="24"/>
        </w:rPr>
        <w:t>. Распорядительный акт о закрепленной территории размещается на информационном стенде Учреждения и на официальном сайте Учреждения</w:t>
      </w:r>
      <w:r w:rsidR="00703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1E2" w:rsidRPr="00505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1E2" w:rsidRPr="0035654B" w:rsidRDefault="005051E2" w:rsidP="0035654B">
      <w:pPr>
        <w:pStyle w:val="a3"/>
        <w:widowControl w:val="0"/>
        <w:numPr>
          <w:ilvl w:val="0"/>
          <w:numId w:val="10"/>
        </w:numPr>
        <w:spacing w:before="5"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</w:rPr>
      </w:pPr>
      <w:r w:rsidRPr="0035654B">
        <w:rPr>
          <w:rFonts w:ascii="Times New Roman" w:eastAsia="Times New Roman" w:hAnsi="Times New Roman" w:cs="Times New Roman"/>
          <w:sz w:val="24"/>
          <w:szCs w:val="24"/>
        </w:rPr>
        <w:t>В приеме в Учреждение может быть отказано только по причине</w:t>
      </w:r>
    </w:p>
    <w:p w:rsidR="005051E2" w:rsidRPr="005051E2" w:rsidRDefault="005051E2" w:rsidP="005051E2">
      <w:pPr>
        <w:widowControl w:val="0"/>
        <w:spacing w:before="5"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отсутствия в нем свободных мест. В случае отсутствия мест в Учреждении родители (законные представители) ребенка для решения вопроса о его устройстве в другое образовательное учреждение обращаются непосредственно в орган местного самоуправления, осуществляющий управление в сфере образования.</w:t>
      </w:r>
    </w:p>
    <w:p w:rsidR="005051E2" w:rsidRDefault="005051E2" w:rsidP="0035654B">
      <w:pPr>
        <w:widowControl w:val="0"/>
        <w:numPr>
          <w:ilvl w:val="0"/>
          <w:numId w:val="10"/>
        </w:numPr>
        <w:spacing w:before="46" w:after="0" w:line="240" w:lineRule="auto"/>
        <w:ind w:left="0" w:right="99" w:firstLine="102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Учреждение при приеме знакомит родителей (законных представителей) с Уставом, лицензией на осуществление образовательной деятельности, с образовательными программами, с учебно-программной документацией и другими документами, регламентирующими организацию и осуществление образовательной деятельности,  права  и  обязанности  обучающихся.  </w:t>
      </w:r>
      <w:bookmarkStart w:id="0" w:name="_GoBack"/>
      <w:r w:rsidRPr="00EF2940">
        <w:rPr>
          <w:rFonts w:ascii="Times New Roman" w:eastAsia="Times New Roman" w:hAnsi="Times New Roman" w:cs="Times New Roman"/>
          <w:color w:val="FF0000"/>
          <w:sz w:val="24"/>
          <w:szCs w:val="24"/>
        </w:rPr>
        <w:t>Факт ознакомления родителей (законных представителей) с указанными документами фиксируется в заявлении о приеме в Учреждение и заверяется личной подписью родителя (законного представителя). Подписью родителей (законных представителей) ребенка фиксируется также согласие на обработку их персональных данн</w:t>
      </w:r>
      <w:bookmarkEnd w:id="0"/>
      <w:r w:rsidRPr="005051E2">
        <w:rPr>
          <w:rFonts w:ascii="Times New Roman" w:eastAsia="Times New Roman" w:hAnsi="Times New Roman" w:cs="Times New Roman"/>
          <w:sz w:val="24"/>
          <w:szCs w:val="24"/>
        </w:rPr>
        <w:t>ых и персональных данных ребенка в порядке, установленном законодательством Российской Федерации.</w:t>
      </w:r>
    </w:p>
    <w:p w:rsidR="00836F05" w:rsidRPr="007034BF" w:rsidRDefault="007034BF" w:rsidP="0035654B">
      <w:pPr>
        <w:pStyle w:val="a9"/>
        <w:spacing w:before="2"/>
        <w:jc w:val="left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   </w:t>
      </w:r>
      <w:r w:rsidR="00836F05" w:rsidRPr="007034BF">
        <w:rPr>
          <w:sz w:val="24"/>
          <w:szCs w:val="24"/>
          <w:lang w:eastAsia="en-US" w:bidi="ar-SA"/>
        </w:rPr>
        <w:t>Копии указанных документов, информ</w:t>
      </w:r>
      <w:r>
        <w:rPr>
          <w:sz w:val="24"/>
          <w:szCs w:val="24"/>
          <w:lang w:eastAsia="en-US" w:bidi="ar-SA"/>
        </w:rPr>
        <w:t xml:space="preserve">ация о сроках приема документов </w:t>
      </w:r>
      <w:r w:rsidR="0035654B">
        <w:rPr>
          <w:sz w:val="24"/>
          <w:szCs w:val="24"/>
          <w:lang w:eastAsia="en-US" w:bidi="ar-SA"/>
        </w:rPr>
        <w:t>р</w:t>
      </w:r>
      <w:r>
        <w:rPr>
          <w:sz w:val="24"/>
          <w:szCs w:val="24"/>
          <w:lang w:eastAsia="en-US" w:bidi="ar-SA"/>
        </w:rPr>
        <w:t>аз</w:t>
      </w:r>
      <w:r w:rsidR="00836F05" w:rsidRPr="007034BF">
        <w:rPr>
          <w:sz w:val="24"/>
          <w:szCs w:val="24"/>
          <w:lang w:eastAsia="en-US" w:bidi="ar-SA"/>
        </w:rPr>
        <w:t>мещаются на информационном стенде Учреждения и на официальном сайте Учреждения в сети Интернет.</w:t>
      </w:r>
    </w:p>
    <w:p w:rsidR="005051E2" w:rsidRPr="005051E2" w:rsidRDefault="005051E2" w:rsidP="0035654B">
      <w:pPr>
        <w:widowControl w:val="0"/>
        <w:numPr>
          <w:ilvl w:val="0"/>
          <w:numId w:val="10"/>
        </w:numPr>
        <w:spacing w:before="5" w:after="0" w:line="240" w:lineRule="auto"/>
        <w:ind w:left="0" w:right="105" w:firstLine="66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>Прием в Учреждение осуществляется в течение всего календарного года при наличии свободных мест.</w:t>
      </w:r>
    </w:p>
    <w:p w:rsidR="005051E2" w:rsidRPr="005051E2" w:rsidRDefault="005051E2" w:rsidP="0035654B">
      <w:pPr>
        <w:widowControl w:val="0"/>
        <w:numPr>
          <w:ilvl w:val="0"/>
          <w:numId w:val="10"/>
        </w:numPr>
        <w:tabs>
          <w:tab w:val="left" w:pos="709"/>
        </w:tabs>
        <w:spacing w:before="5" w:after="0" w:line="240" w:lineRule="auto"/>
        <w:ind w:left="0" w:right="100" w:firstLine="10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bookmark0"/>
      <w:bookmarkEnd w:id="1"/>
      <w:r w:rsidRPr="005051E2">
        <w:rPr>
          <w:rFonts w:ascii="Times New Roman" w:eastAsia="Times New Roman" w:hAnsi="Times New Roman" w:cs="Times New Roman"/>
          <w:sz w:val="24"/>
          <w:szCs w:val="24"/>
        </w:rPr>
        <w:t>Документы о приеме подаются в Учреждение, в которое получено направление в рамках реализации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образования.</w:t>
      </w:r>
    </w:p>
    <w:p w:rsidR="005051E2" w:rsidRPr="005051E2" w:rsidRDefault="005051E2" w:rsidP="0035654B">
      <w:pPr>
        <w:widowControl w:val="0"/>
        <w:numPr>
          <w:ilvl w:val="0"/>
          <w:numId w:val="10"/>
        </w:numPr>
        <w:tabs>
          <w:tab w:val="left" w:pos="709"/>
        </w:tabs>
        <w:spacing w:before="7" w:after="0" w:line="240" w:lineRule="auto"/>
        <w:ind w:left="0" w:right="99" w:firstLine="66"/>
        <w:rPr>
          <w:rFonts w:ascii="Times New Roman" w:eastAsia="Times New Roman" w:hAnsi="Times New Roman" w:cs="Times New Roman"/>
          <w:sz w:val="24"/>
          <w:szCs w:val="24"/>
        </w:rPr>
      </w:pPr>
      <w:bookmarkStart w:id="2" w:name="_bookmark1"/>
      <w:bookmarkEnd w:id="2"/>
      <w:proofErr w:type="gramStart"/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Прием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9">
        <w:r w:rsidRPr="005051E2">
          <w:rPr>
            <w:rFonts w:ascii="Times New Roman" w:eastAsia="Times New Roman" w:hAnsi="Times New Roman" w:cs="Times New Roman"/>
            <w:sz w:val="24"/>
            <w:szCs w:val="24"/>
          </w:rPr>
          <w:t>статьей</w:t>
        </w:r>
      </w:hyperlink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0">
        <w:r w:rsidRPr="005051E2">
          <w:rPr>
            <w:rFonts w:ascii="Times New Roman" w:eastAsia="Times New Roman" w:hAnsi="Times New Roman" w:cs="Times New Roman"/>
            <w:sz w:val="24"/>
            <w:szCs w:val="24"/>
          </w:rPr>
          <w:t>10</w:t>
        </w:r>
      </w:hyperlink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5051E2">
        <w:rPr>
          <w:rFonts w:ascii="Times New Roman" w:eastAsia="Times New Roman" w:hAnsi="Times New Roman" w:cs="Times New Roman"/>
          <w:sz w:val="24"/>
          <w:szCs w:val="24"/>
        </w:rPr>
        <w:t>2002, N 30, ст. 3032).</w:t>
      </w:r>
      <w:proofErr w:type="gramEnd"/>
    </w:p>
    <w:p w:rsidR="005051E2" w:rsidRPr="005051E2" w:rsidRDefault="005051E2" w:rsidP="005051E2">
      <w:pPr>
        <w:widowControl w:val="0"/>
        <w:spacing w:before="5" w:after="0" w:line="240" w:lineRule="auto"/>
        <w:ind w:left="102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E2" w:rsidRPr="005051E2" w:rsidRDefault="007034BF" w:rsidP="005051E2">
      <w:pPr>
        <w:widowControl w:val="0"/>
        <w:spacing w:before="5" w:after="0" w:line="240" w:lineRule="auto"/>
        <w:ind w:left="102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051E2" w:rsidRPr="005051E2">
        <w:rPr>
          <w:rFonts w:ascii="Times New Roman" w:eastAsia="Times New Roman" w:hAnsi="Times New Roman" w:cs="Times New Roman"/>
          <w:sz w:val="24"/>
          <w:szCs w:val="24"/>
        </w:rPr>
        <w:t>В заявлении (приложение №1) родителями (законными представителями) ребенка указываются следующие сведения:</w:t>
      </w:r>
    </w:p>
    <w:p w:rsidR="005051E2" w:rsidRPr="005051E2" w:rsidRDefault="005051E2" w:rsidP="005051E2">
      <w:pPr>
        <w:widowControl w:val="0"/>
        <w:spacing w:before="2" w:after="0" w:line="240" w:lineRule="auto"/>
        <w:ind w:left="102" w:right="2015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а) фамилия, имя, отчество (последнее - при наличии) ребенка; </w:t>
      </w:r>
    </w:p>
    <w:p w:rsidR="005051E2" w:rsidRPr="005051E2" w:rsidRDefault="005051E2" w:rsidP="005051E2">
      <w:pPr>
        <w:widowControl w:val="0"/>
        <w:spacing w:before="2" w:after="0" w:line="240" w:lineRule="auto"/>
        <w:ind w:left="102" w:right="2015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lastRenderedPageBreak/>
        <w:t>б) дата и место рождения ребенка;</w:t>
      </w:r>
    </w:p>
    <w:p w:rsidR="005051E2" w:rsidRPr="005051E2" w:rsidRDefault="005051E2" w:rsidP="005051E2">
      <w:pPr>
        <w:widowControl w:val="0"/>
        <w:spacing w:before="6" w:after="0" w:line="240" w:lineRule="auto"/>
        <w:ind w:left="10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1E2">
        <w:rPr>
          <w:rFonts w:ascii="Times New Roman" w:eastAsia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5051E2" w:rsidRPr="005051E2" w:rsidRDefault="005051E2" w:rsidP="005051E2">
      <w:pPr>
        <w:widowControl w:val="0"/>
        <w:spacing w:before="2" w:after="0" w:line="240" w:lineRule="auto"/>
        <w:ind w:left="102" w:right="108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5051E2" w:rsidRPr="005051E2" w:rsidRDefault="00433E86" w:rsidP="00433E86">
      <w:pPr>
        <w:widowControl w:val="0"/>
        <w:spacing w:before="2"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51E2" w:rsidRPr="005051E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5051E2" w:rsidRPr="005051E2">
        <w:rPr>
          <w:rFonts w:ascii="Times New Roman" w:eastAsia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433E86" w:rsidRPr="00433E86" w:rsidRDefault="00433E86" w:rsidP="00433E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е)</w:t>
      </w:r>
      <w:r w:rsidRPr="003B3D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3B3D14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о выборе языка образования, родного языка из числа языков народов Российской </w:t>
      </w:r>
      <w:r w:rsidRPr="00433E8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Федерации, </w:t>
      </w:r>
      <w:r w:rsidRPr="00433E86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том числе</w:t>
      </w:r>
      <w:r w:rsidRPr="00433E8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русского языка как родного языка</w:t>
      </w:r>
      <w:r w:rsidRPr="00433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F05" w:rsidRPr="007034BF" w:rsidRDefault="0035654B" w:rsidP="00836F05">
      <w:pPr>
        <w:pStyle w:val="a9"/>
        <w:ind w:right="611"/>
        <w:rPr>
          <w:bCs/>
          <w:sz w:val="24"/>
          <w:szCs w:val="24"/>
          <w:bdr w:val="none" w:sz="0" w:space="0" w:color="auto" w:frame="1"/>
          <w:lang w:bidi="ar-SA"/>
        </w:rPr>
      </w:pPr>
      <w:r>
        <w:rPr>
          <w:bCs/>
          <w:sz w:val="24"/>
          <w:szCs w:val="24"/>
          <w:bdr w:val="none" w:sz="0" w:space="0" w:color="auto" w:frame="1"/>
          <w:lang w:bidi="ar-SA"/>
        </w:rPr>
        <w:t xml:space="preserve">       </w:t>
      </w:r>
      <w:r w:rsidR="00836F05" w:rsidRPr="007034BF">
        <w:rPr>
          <w:bCs/>
          <w:sz w:val="24"/>
          <w:szCs w:val="24"/>
          <w:bdr w:val="none" w:sz="0" w:space="0" w:color="auto" w:frame="1"/>
          <w:lang w:bidi="ar-SA"/>
        </w:rPr>
        <w:t xml:space="preserve">Примерная форма заявления размещается </w:t>
      </w:r>
      <w:r w:rsidR="007034BF">
        <w:rPr>
          <w:bCs/>
          <w:sz w:val="24"/>
          <w:szCs w:val="24"/>
          <w:bdr w:val="none" w:sz="0" w:space="0" w:color="auto" w:frame="1"/>
          <w:lang w:bidi="ar-SA"/>
        </w:rPr>
        <w:t>на информационном стенде и офи</w:t>
      </w:r>
      <w:r w:rsidR="00836F05" w:rsidRPr="007034BF">
        <w:rPr>
          <w:bCs/>
          <w:sz w:val="24"/>
          <w:szCs w:val="24"/>
          <w:bdr w:val="none" w:sz="0" w:space="0" w:color="auto" w:frame="1"/>
          <w:lang w:bidi="ar-SA"/>
        </w:rPr>
        <w:t>циальном сайте в сети Интернет.</w:t>
      </w:r>
    </w:p>
    <w:p w:rsidR="005051E2" w:rsidRPr="005051E2" w:rsidRDefault="0035654B" w:rsidP="005051E2">
      <w:pPr>
        <w:widowControl w:val="0"/>
        <w:spacing w:before="46" w:after="0" w:line="240" w:lineRule="auto"/>
        <w:ind w:left="102"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051E2" w:rsidRPr="005051E2">
        <w:rPr>
          <w:rFonts w:ascii="Times New Roman" w:eastAsia="Times New Roman" w:hAnsi="Times New Roman" w:cs="Times New Roman"/>
          <w:sz w:val="24"/>
          <w:szCs w:val="24"/>
        </w:rPr>
        <w:t>Прием детей, впервые поступающих в Учреждение, осуществляется на основании медицинского заключения (медицинская карта воспитанника).</w:t>
      </w:r>
    </w:p>
    <w:p w:rsidR="005051E2" w:rsidRPr="005051E2" w:rsidRDefault="005051E2" w:rsidP="005051E2">
      <w:pPr>
        <w:widowControl w:val="0"/>
        <w:spacing w:before="5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1E2" w:rsidRPr="005051E2" w:rsidRDefault="005051E2" w:rsidP="005051E2">
      <w:pPr>
        <w:widowControl w:val="0"/>
        <w:spacing w:before="5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>Для приема в Учреждение:</w:t>
      </w:r>
    </w:p>
    <w:p w:rsidR="005051E2" w:rsidRPr="005051E2" w:rsidRDefault="005051E2" w:rsidP="005051E2">
      <w:pPr>
        <w:widowControl w:val="0"/>
        <w:spacing w:before="160"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1E2">
        <w:rPr>
          <w:rFonts w:ascii="Times New Roman" w:eastAsia="Times New Roman" w:hAnsi="Times New Roman" w:cs="Times New Roman"/>
          <w:sz w:val="24"/>
          <w:szCs w:val="24"/>
        </w:rPr>
        <w:t>а) 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5051E2" w:rsidRPr="005051E2" w:rsidRDefault="005051E2" w:rsidP="005051E2">
      <w:pPr>
        <w:widowControl w:val="0"/>
        <w:spacing w:before="6" w:after="0" w:line="240" w:lineRule="auto"/>
        <w:ind w:left="102" w:right="100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051E2" w:rsidRPr="005051E2" w:rsidRDefault="005051E2" w:rsidP="005051E2">
      <w:pPr>
        <w:widowControl w:val="0"/>
        <w:spacing w:before="7" w:after="0" w:line="240" w:lineRule="auto"/>
        <w:ind w:left="102" w:right="100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     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051E2" w:rsidRPr="005051E2" w:rsidRDefault="005051E2" w:rsidP="005051E2">
      <w:pPr>
        <w:widowControl w:val="0"/>
        <w:spacing w:before="5" w:after="0" w:line="240" w:lineRule="auto"/>
        <w:ind w:left="102" w:right="99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 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051E2" w:rsidRPr="005051E2" w:rsidRDefault="005051E2" w:rsidP="005051E2">
      <w:pPr>
        <w:widowControl w:val="0"/>
        <w:spacing w:before="5" w:after="0" w:line="240" w:lineRule="auto"/>
        <w:ind w:left="102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       Копии предъявляемых при приеме документов хранятся в Учреждении на время обучения ребенка.</w:t>
      </w:r>
    </w:p>
    <w:p w:rsidR="005051E2" w:rsidRPr="005051E2" w:rsidRDefault="005051E2" w:rsidP="005051E2">
      <w:pPr>
        <w:widowControl w:val="0"/>
        <w:spacing w:before="2" w:after="0" w:line="240" w:lineRule="auto"/>
        <w:ind w:left="102" w:right="99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     Оригинал паспорта или иного документа, удостоверяющего личность родителей (законных представителей), и другие документы предъявляются руководителю Учреждения или уполномоченному им должностному лицу до начала посещения </w:t>
      </w:r>
      <w:r w:rsidR="004827F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051E2">
        <w:rPr>
          <w:rFonts w:ascii="Times New Roman" w:eastAsia="Times New Roman" w:hAnsi="Times New Roman" w:cs="Times New Roman"/>
          <w:sz w:val="24"/>
          <w:szCs w:val="24"/>
        </w:rPr>
        <w:t>ебенком Учреждения.</w:t>
      </w:r>
    </w:p>
    <w:p w:rsidR="005051E2" w:rsidRPr="005051E2" w:rsidRDefault="005051E2" w:rsidP="0035654B">
      <w:pPr>
        <w:widowControl w:val="0"/>
        <w:numPr>
          <w:ilvl w:val="0"/>
          <w:numId w:val="10"/>
        </w:numPr>
        <w:spacing w:before="46" w:after="0" w:line="240" w:lineRule="auto"/>
        <w:ind w:left="142" w:right="104" w:hanging="40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5051E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заключения </w:t>
      </w:r>
      <w:proofErr w:type="spellStart"/>
      <w:r w:rsidRPr="005051E2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5051E2" w:rsidRPr="005051E2" w:rsidRDefault="005051E2" w:rsidP="0035654B">
      <w:pPr>
        <w:widowControl w:val="0"/>
        <w:numPr>
          <w:ilvl w:val="0"/>
          <w:numId w:val="10"/>
        </w:numPr>
        <w:spacing w:before="5" w:after="0" w:line="240" w:lineRule="auto"/>
        <w:ind w:left="142" w:right="99" w:hanging="40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Дети, родители (законные представители) которых не представили необходимые для приема документы в </w:t>
      </w:r>
      <w:r w:rsidR="007B276F">
        <w:rPr>
          <w:rFonts w:ascii="Times New Roman" w:eastAsia="Times New Roman" w:hAnsi="Times New Roman" w:cs="Times New Roman"/>
          <w:sz w:val="24"/>
          <w:szCs w:val="24"/>
        </w:rPr>
        <w:t>соответствии с пунктом 8</w:t>
      </w: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остаются в единой районной очереди, нуждающихся в предоставлении места в дошкольном образовательном учреждении.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433E86" w:rsidRDefault="005051E2" w:rsidP="0035654B">
      <w:pPr>
        <w:widowControl w:val="0"/>
        <w:numPr>
          <w:ilvl w:val="0"/>
          <w:numId w:val="10"/>
        </w:numPr>
        <w:spacing w:before="46" w:after="0" w:line="240" w:lineRule="auto"/>
        <w:ind w:left="284" w:right="-142" w:hanging="182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Заявление о приеме в дошкольное образовательное учреждение и прилагаемые к </w:t>
      </w:r>
      <w:r w:rsidR="004827F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ему документы, представленные родителями (законными представителями) детей, регистрируются руководителем дошкольного  образовательного учреждения или уполномоченным им должностным лицом, ответственным за прием документов, в журнале приема заявлений о приеме в дошкольное образовательное учреждение (Приложение № 2).                                </w:t>
      </w:r>
    </w:p>
    <w:p w:rsidR="005051E2" w:rsidRPr="005051E2" w:rsidRDefault="005051E2" w:rsidP="0035654B">
      <w:pPr>
        <w:widowControl w:val="0"/>
        <w:numPr>
          <w:ilvl w:val="0"/>
          <w:numId w:val="10"/>
        </w:numPr>
        <w:spacing w:before="46" w:after="0" w:line="240" w:lineRule="auto"/>
        <w:ind w:left="284" w:right="102" w:hanging="182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дошкольное образовательное учреждение, перечне представленных документов. Расписка заверяется подписью должностного лица дошкольного образовательного учреждения, ответственного за прием документов, и печатью дошкольного образовательного учреждения (Приложение № 3). </w:t>
      </w:r>
    </w:p>
    <w:p w:rsidR="005051E2" w:rsidRPr="005051E2" w:rsidRDefault="005051E2" w:rsidP="005051E2">
      <w:pPr>
        <w:widowControl w:val="0"/>
        <w:spacing w:before="46" w:after="0" w:line="240" w:lineRule="auto"/>
        <w:ind w:right="102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Calibri" w:hAnsi="Times New Roman" w:cs="Times New Roman"/>
          <w:sz w:val="24"/>
          <w:szCs w:val="24"/>
        </w:rPr>
        <w:t xml:space="preserve">      После приема документов, указанных в п. </w:t>
      </w:r>
      <w:hyperlink w:anchor="_bookmark1" w:history="1">
        <w:r w:rsidR="007B276F">
          <w:rPr>
            <w:rFonts w:ascii="Times New Roman" w:eastAsia="Calibri" w:hAnsi="Times New Roman" w:cs="Times New Roman"/>
            <w:sz w:val="24"/>
            <w:szCs w:val="24"/>
          </w:rPr>
          <w:t>8</w:t>
        </w:r>
      </w:hyperlink>
      <w:r w:rsidRPr="005051E2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Учреждение заключает договор об образовании по образовательным программам дошкольного образования (далее - </w:t>
      </w:r>
      <w:r w:rsidRPr="005051E2">
        <w:rPr>
          <w:rFonts w:ascii="Times New Roman" w:eastAsia="Calibri" w:hAnsi="Times New Roman" w:cs="Times New Roman"/>
          <w:sz w:val="24"/>
          <w:szCs w:val="24"/>
        </w:rPr>
        <w:lastRenderedPageBreak/>
        <w:t>договор) с родителями (законными представителями)</w:t>
      </w:r>
      <w:r w:rsidRPr="005051E2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5051E2">
        <w:rPr>
          <w:rFonts w:ascii="Times New Roman" w:eastAsia="Calibri" w:hAnsi="Times New Roman" w:cs="Times New Roman"/>
          <w:sz w:val="24"/>
          <w:szCs w:val="24"/>
        </w:rPr>
        <w:t>ребенка (Приложение № 4).</w:t>
      </w:r>
    </w:p>
    <w:p w:rsidR="004827FE" w:rsidRPr="003B3D14" w:rsidRDefault="00433E86" w:rsidP="004827FE">
      <w:pPr>
        <w:widowControl w:val="0"/>
        <w:tabs>
          <w:tab w:val="left" w:pos="851"/>
        </w:tabs>
        <w:spacing w:before="7" w:after="0" w:line="240" w:lineRule="auto"/>
        <w:ind w:right="104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="005051E2" w:rsidRPr="005051E2">
        <w:rPr>
          <w:rFonts w:ascii="Times New Roman" w:eastAsia="Calibri" w:hAnsi="Times New Roman" w:cs="Times New Roman"/>
          <w:sz w:val="24"/>
          <w:szCs w:val="24"/>
        </w:rPr>
        <w:t>Заведующий Учреждения</w:t>
      </w:r>
      <w:proofErr w:type="gramEnd"/>
      <w:r w:rsidR="005051E2" w:rsidRPr="005051E2">
        <w:rPr>
          <w:rFonts w:ascii="Times New Roman" w:eastAsia="Calibri" w:hAnsi="Times New Roman" w:cs="Times New Roman"/>
          <w:sz w:val="24"/>
          <w:szCs w:val="24"/>
        </w:rPr>
        <w:t xml:space="preserve"> издает приказ о зачислении ребенка в Учреждение (далее - приказ) в течение трех рабочих дней после заключения договора. Приказ в трехдневный срок после издания размещ</w:t>
      </w:r>
      <w:r w:rsidR="004827FE">
        <w:rPr>
          <w:rFonts w:ascii="Times New Roman" w:eastAsia="Calibri" w:hAnsi="Times New Roman" w:cs="Times New Roman"/>
          <w:sz w:val="24"/>
          <w:szCs w:val="24"/>
        </w:rPr>
        <w:t>ается на  информационном стенде</w:t>
      </w:r>
      <w:r w:rsidR="005051E2" w:rsidRPr="005051E2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образовательного учреждения</w:t>
      </w:r>
      <w:r w:rsidR="004827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827FE" w:rsidRPr="003B3D14">
        <w:rPr>
          <w:rFonts w:ascii="Times New Roman" w:eastAsia="Calibri" w:hAnsi="Times New Roman" w:cs="Times New Roman"/>
          <w:color w:val="FF0000"/>
          <w:sz w:val="24"/>
          <w:szCs w:val="24"/>
        </w:rPr>
        <w:t>На официальном сайте Учреждения в сети Интернет размещаются реквизиты распорядительного акта, наименование возрастной группы, число детей, зачисленных в указанную группу.</w:t>
      </w:r>
    </w:p>
    <w:p w:rsidR="005051E2" w:rsidRPr="005051E2" w:rsidRDefault="005051E2" w:rsidP="00815A77">
      <w:pPr>
        <w:widowControl w:val="0"/>
        <w:tabs>
          <w:tab w:val="left" w:pos="851"/>
        </w:tabs>
        <w:spacing w:before="7"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     После издания приказа ребенок снимается с учета детей, нуждающихся в </w:t>
      </w:r>
      <w:r w:rsidR="00815A7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редоставлении места в дошкольном образовательном учреждении, в порядке предоставления государственной и муниципальной услуги в соответствии с </w:t>
      </w:r>
      <w:hyperlink w:anchor="_bookmark0" w:history="1">
        <w:r w:rsidRPr="005051E2">
          <w:rPr>
            <w:rFonts w:ascii="Times New Roman" w:eastAsia="Times New Roman" w:hAnsi="Times New Roman" w:cs="Times New Roman"/>
            <w:sz w:val="24"/>
            <w:szCs w:val="24"/>
          </w:rPr>
          <w:t>п.7</w:t>
        </w:r>
      </w:hyperlink>
      <w:r w:rsidRPr="005051E2">
        <w:rPr>
          <w:rFonts w:ascii="Times New Roman" w:eastAsia="Times New Roman" w:hAnsi="Times New Roman" w:cs="Times New Roman"/>
          <w:sz w:val="24"/>
          <w:szCs w:val="24"/>
        </w:rPr>
        <w:t xml:space="preserve"> настоящего</w:t>
      </w:r>
      <w:r w:rsidRPr="005051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1E2">
        <w:rPr>
          <w:rFonts w:ascii="Times New Roman" w:eastAsia="Times New Roman" w:hAnsi="Times New Roman" w:cs="Times New Roman"/>
          <w:sz w:val="24"/>
          <w:szCs w:val="24"/>
        </w:rPr>
        <w:t>Порядка.</w:t>
      </w:r>
    </w:p>
    <w:p w:rsidR="005051E2" w:rsidRPr="005051E2" w:rsidRDefault="005051E2" w:rsidP="0035654B">
      <w:pPr>
        <w:widowControl w:val="0"/>
        <w:numPr>
          <w:ilvl w:val="0"/>
          <w:numId w:val="10"/>
        </w:numPr>
        <w:tabs>
          <w:tab w:val="left" w:pos="142"/>
        </w:tabs>
        <w:spacing w:before="7" w:after="0" w:line="240" w:lineRule="auto"/>
        <w:ind w:left="0" w:right="104" w:firstLine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Calibri" w:hAnsi="Times New Roman" w:cs="Times New Roman"/>
          <w:sz w:val="24"/>
          <w:szCs w:val="24"/>
        </w:rPr>
        <w:t>На каждого ребенка, зачисленного в Учреждение, заводится личное дело, в котором хранятся все сданные</w:t>
      </w:r>
      <w:r w:rsidRPr="005051E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5051E2">
        <w:rPr>
          <w:rFonts w:ascii="Times New Roman" w:eastAsia="Calibri" w:hAnsi="Times New Roman" w:cs="Times New Roman"/>
          <w:sz w:val="24"/>
          <w:szCs w:val="24"/>
        </w:rPr>
        <w:t>документы.</w:t>
      </w:r>
    </w:p>
    <w:p w:rsidR="005051E2" w:rsidRPr="005051E2" w:rsidRDefault="005051E2" w:rsidP="005051E2">
      <w:pPr>
        <w:widowControl w:val="0"/>
        <w:tabs>
          <w:tab w:val="left" w:pos="567"/>
        </w:tabs>
        <w:spacing w:before="7" w:after="0" w:line="240" w:lineRule="auto"/>
        <w:ind w:right="10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51E2" w:rsidRPr="005051E2" w:rsidRDefault="005051E2" w:rsidP="005051E2">
      <w:pPr>
        <w:widowControl w:val="0"/>
        <w:numPr>
          <w:ilvl w:val="0"/>
          <w:numId w:val="2"/>
        </w:numPr>
        <w:tabs>
          <w:tab w:val="left" w:pos="383"/>
        </w:tabs>
        <w:spacing w:before="5" w:after="0" w:line="240" w:lineRule="auto"/>
        <w:ind w:hanging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1E2">
        <w:rPr>
          <w:rFonts w:ascii="Times New Roman" w:eastAsia="Calibri" w:hAnsi="Times New Roman" w:cs="Times New Roman"/>
          <w:b/>
          <w:sz w:val="24"/>
          <w:szCs w:val="24"/>
        </w:rPr>
        <w:t>Порядок и основания перевода</w:t>
      </w:r>
      <w:r w:rsidRPr="005051E2">
        <w:rPr>
          <w:rFonts w:ascii="Times New Roman" w:eastAsia="Calibri" w:hAnsi="Times New Roman" w:cs="Times New Roman"/>
          <w:b/>
          <w:spacing w:val="-21"/>
          <w:sz w:val="24"/>
          <w:szCs w:val="24"/>
        </w:rPr>
        <w:t xml:space="preserve"> </w:t>
      </w:r>
      <w:proofErr w:type="gramStart"/>
      <w:r w:rsidRPr="005051E2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5051E2" w:rsidRPr="005051E2" w:rsidRDefault="007B276F" w:rsidP="005051E2">
      <w:pPr>
        <w:widowControl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5051E2" w:rsidRPr="005051E2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proofErr w:type="gramStart"/>
      <w:r w:rsidR="005051E2" w:rsidRPr="005051E2">
        <w:rPr>
          <w:rFonts w:ascii="Times New Roman" w:eastAsia="Calibri" w:hAnsi="Times New Roman" w:cs="Times New Roman"/>
          <w:sz w:val="24"/>
          <w:szCs w:val="24"/>
        </w:rPr>
        <w:t>Перевод обучающихся осуществляется в следующих</w:t>
      </w:r>
      <w:r w:rsidR="005051E2" w:rsidRPr="005051E2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5051E2" w:rsidRPr="005051E2">
        <w:rPr>
          <w:rFonts w:ascii="Times New Roman" w:eastAsia="Calibri" w:hAnsi="Times New Roman" w:cs="Times New Roman"/>
          <w:sz w:val="24"/>
          <w:szCs w:val="24"/>
        </w:rPr>
        <w:t>случаях:</w:t>
      </w:r>
      <w:proofErr w:type="gramEnd"/>
    </w:p>
    <w:p w:rsidR="005051E2" w:rsidRPr="005051E2" w:rsidRDefault="005051E2" w:rsidP="005051E2">
      <w:pPr>
        <w:widowControl w:val="0"/>
        <w:numPr>
          <w:ilvl w:val="0"/>
          <w:numId w:val="1"/>
        </w:numPr>
        <w:tabs>
          <w:tab w:val="left" w:pos="402"/>
        </w:tabs>
        <w:spacing w:before="163" w:after="0" w:line="240" w:lineRule="auto"/>
        <w:ind w:right="1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Calibri" w:hAnsi="Times New Roman" w:cs="Times New Roman"/>
          <w:sz w:val="24"/>
          <w:szCs w:val="24"/>
        </w:rPr>
        <w:t>перевод в возрастную группу Учреждения, в соответствии с реализуемой основной образовательной программой</w:t>
      </w:r>
      <w:r w:rsidRPr="005051E2">
        <w:rPr>
          <w:rFonts w:ascii="Times New Roman" w:eastAsia="Calibri" w:hAnsi="Times New Roman" w:cs="Times New Roman"/>
          <w:spacing w:val="-19"/>
          <w:sz w:val="24"/>
          <w:szCs w:val="24"/>
        </w:rPr>
        <w:t xml:space="preserve"> </w:t>
      </w:r>
      <w:r w:rsidRPr="005051E2">
        <w:rPr>
          <w:rFonts w:ascii="Times New Roman" w:eastAsia="Calibri" w:hAnsi="Times New Roman" w:cs="Times New Roman"/>
          <w:sz w:val="24"/>
          <w:szCs w:val="24"/>
        </w:rPr>
        <w:t>Учреждения;</w:t>
      </w:r>
    </w:p>
    <w:p w:rsidR="005051E2" w:rsidRPr="005051E2" w:rsidRDefault="005051E2" w:rsidP="005051E2">
      <w:pPr>
        <w:widowControl w:val="0"/>
        <w:numPr>
          <w:ilvl w:val="0"/>
          <w:numId w:val="1"/>
        </w:numPr>
        <w:tabs>
          <w:tab w:val="left" w:pos="400"/>
        </w:tabs>
        <w:spacing w:before="5" w:after="0" w:line="240" w:lineRule="auto"/>
        <w:ind w:right="10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Calibri" w:hAnsi="Times New Roman" w:cs="Times New Roman"/>
          <w:sz w:val="24"/>
          <w:szCs w:val="24"/>
        </w:rPr>
        <w:t xml:space="preserve">перевод </w:t>
      </w:r>
      <w:proofErr w:type="gramStart"/>
      <w:r w:rsidRPr="005051E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051E2">
        <w:rPr>
          <w:rFonts w:ascii="Times New Roman" w:eastAsia="Calibri" w:hAnsi="Times New Roman" w:cs="Times New Roman"/>
          <w:sz w:val="24"/>
          <w:szCs w:val="24"/>
        </w:rPr>
        <w:t xml:space="preserve"> в другое дошкольное учреждении на период временной или полной приостановки работы</w:t>
      </w:r>
      <w:r w:rsidRPr="005051E2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5051E2">
        <w:rPr>
          <w:rFonts w:ascii="Times New Roman" w:eastAsia="Calibri" w:hAnsi="Times New Roman" w:cs="Times New Roman"/>
          <w:sz w:val="24"/>
          <w:szCs w:val="24"/>
        </w:rPr>
        <w:t>Учреждения;</w:t>
      </w:r>
    </w:p>
    <w:p w:rsidR="005051E2" w:rsidRPr="005051E2" w:rsidRDefault="005051E2" w:rsidP="005051E2">
      <w:pPr>
        <w:widowControl w:val="0"/>
        <w:numPr>
          <w:ilvl w:val="0"/>
          <w:numId w:val="1"/>
        </w:numPr>
        <w:tabs>
          <w:tab w:val="left" w:pos="266"/>
        </w:tabs>
        <w:spacing w:before="5" w:after="0" w:line="240" w:lineRule="auto"/>
        <w:ind w:left="265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Calibri" w:hAnsi="Times New Roman" w:cs="Times New Roman"/>
          <w:sz w:val="24"/>
          <w:szCs w:val="24"/>
        </w:rPr>
        <w:t>в иных случаях по заявлению родителей (законных</w:t>
      </w:r>
      <w:r w:rsidRPr="005051E2">
        <w:rPr>
          <w:rFonts w:ascii="Times New Roman" w:eastAsia="Calibri" w:hAnsi="Times New Roman" w:cs="Times New Roman"/>
          <w:spacing w:val="-22"/>
          <w:sz w:val="24"/>
          <w:szCs w:val="24"/>
        </w:rPr>
        <w:t xml:space="preserve"> </w:t>
      </w:r>
      <w:r w:rsidRPr="005051E2">
        <w:rPr>
          <w:rFonts w:ascii="Times New Roman" w:eastAsia="Calibri" w:hAnsi="Times New Roman" w:cs="Times New Roman"/>
          <w:sz w:val="24"/>
          <w:szCs w:val="24"/>
        </w:rPr>
        <w:t>представителей).</w:t>
      </w:r>
    </w:p>
    <w:p w:rsidR="005051E2" w:rsidRPr="007B276F" w:rsidRDefault="005051E2" w:rsidP="007B276F">
      <w:pPr>
        <w:pStyle w:val="a3"/>
        <w:widowControl w:val="0"/>
        <w:numPr>
          <w:ilvl w:val="0"/>
          <w:numId w:val="11"/>
        </w:numPr>
        <w:spacing w:before="163" w:after="0" w:line="240" w:lineRule="auto"/>
        <w:ind w:left="0" w:right="107" w:firstLine="102"/>
        <w:rPr>
          <w:rFonts w:ascii="Times New Roman" w:eastAsia="Times New Roman" w:hAnsi="Times New Roman" w:cs="Times New Roman"/>
          <w:sz w:val="24"/>
          <w:szCs w:val="24"/>
        </w:rPr>
      </w:pPr>
      <w:r w:rsidRPr="007B276F">
        <w:rPr>
          <w:rFonts w:ascii="Times New Roman" w:eastAsia="Calibri" w:hAnsi="Times New Roman" w:cs="Times New Roman"/>
          <w:sz w:val="24"/>
          <w:szCs w:val="24"/>
        </w:rPr>
        <w:t xml:space="preserve">Перевод в следующую возрастную группу осуществляется с 01 июня по 01 сентября ежегодно в связи с достижением </w:t>
      </w:r>
      <w:proofErr w:type="gramStart"/>
      <w:r w:rsidRPr="007B276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B276F">
        <w:rPr>
          <w:rFonts w:ascii="Times New Roman" w:eastAsia="Calibri" w:hAnsi="Times New Roman" w:cs="Times New Roman"/>
          <w:sz w:val="24"/>
          <w:szCs w:val="24"/>
        </w:rPr>
        <w:t xml:space="preserve"> следующего возрастного периода, на основании приказа заведующего</w:t>
      </w:r>
      <w:r w:rsidRPr="007B276F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7B276F">
        <w:rPr>
          <w:rFonts w:ascii="Times New Roman" w:eastAsia="Calibri" w:hAnsi="Times New Roman" w:cs="Times New Roman"/>
          <w:sz w:val="24"/>
          <w:szCs w:val="24"/>
        </w:rPr>
        <w:t>Учреждения.</w:t>
      </w:r>
    </w:p>
    <w:p w:rsidR="005051E2" w:rsidRPr="007B276F" w:rsidRDefault="007B276F" w:rsidP="00433E86">
      <w:pPr>
        <w:widowControl w:val="0"/>
        <w:tabs>
          <w:tab w:val="left" w:pos="567"/>
        </w:tabs>
        <w:spacing w:before="6"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3E8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6.     </w:t>
      </w:r>
      <w:r w:rsidR="005051E2" w:rsidRPr="007B276F">
        <w:rPr>
          <w:rFonts w:ascii="Times New Roman" w:eastAsia="Calibri" w:hAnsi="Times New Roman" w:cs="Times New Roman"/>
          <w:sz w:val="24"/>
          <w:szCs w:val="24"/>
        </w:rPr>
        <w:t xml:space="preserve">Перевод </w:t>
      </w:r>
      <w:proofErr w:type="gramStart"/>
      <w:r w:rsidR="005051E2" w:rsidRPr="007B276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5051E2" w:rsidRPr="007B276F">
        <w:rPr>
          <w:rFonts w:ascii="Times New Roman" w:eastAsia="Calibri" w:hAnsi="Times New Roman" w:cs="Times New Roman"/>
          <w:sz w:val="24"/>
          <w:szCs w:val="24"/>
        </w:rPr>
        <w:t xml:space="preserve"> в другое дошкольное учреждение на период временной или полной приостановки работы Учреждения по объективным причинам технологического, технического характера осуществляется по желанию Родителя, на основании приказа учредителя о</w:t>
      </w:r>
      <w:r w:rsidR="005051E2" w:rsidRPr="007B276F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="005051E2" w:rsidRPr="007B276F">
        <w:rPr>
          <w:rFonts w:ascii="Times New Roman" w:eastAsia="Calibri" w:hAnsi="Times New Roman" w:cs="Times New Roman"/>
          <w:sz w:val="24"/>
          <w:szCs w:val="24"/>
        </w:rPr>
        <w:t>закрытии.</w:t>
      </w:r>
    </w:p>
    <w:p w:rsidR="0089432B" w:rsidRPr="0089432B" w:rsidRDefault="0089432B" w:rsidP="0089432B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76F">
        <w:rPr>
          <w:rFonts w:ascii="Times New Roman" w:eastAsia="Calibri" w:hAnsi="Times New Roman" w:cs="Times New Roman"/>
          <w:sz w:val="24"/>
          <w:szCs w:val="24"/>
        </w:rPr>
        <w:t>17</w:t>
      </w: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B2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9432B">
        <w:rPr>
          <w:rFonts w:ascii="Times New Roman" w:eastAsia="Calibri" w:hAnsi="Times New Roman" w:cs="Times New Roman"/>
          <w:sz w:val="24"/>
          <w:szCs w:val="24"/>
        </w:rPr>
        <w:t>Порядок и условия осуществления перевода обучающихся из Учреждения, 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Учреждения,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89432B" w:rsidRPr="0089432B" w:rsidRDefault="0089432B" w:rsidP="00894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- по инициативе родителей (законных представителей) несовершеннолетнего обучающегося (далее - </w:t>
      </w:r>
      <w:proofErr w:type="gramStart"/>
      <w:r w:rsidRPr="0089432B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89432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89432B" w:rsidRPr="0089432B" w:rsidRDefault="0089432B" w:rsidP="00894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>- в случае прекращения деятельности Учреждения, аннулирования лицензии на осуществление образовательной деятельности (далее - лицензия);</w:t>
      </w:r>
    </w:p>
    <w:p w:rsidR="0089432B" w:rsidRPr="0089432B" w:rsidRDefault="0089432B" w:rsidP="00894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>- в случае приостановления действия лицензии.</w:t>
      </w:r>
    </w:p>
    <w:p w:rsidR="0089432B" w:rsidRPr="0089432B" w:rsidRDefault="0089432B" w:rsidP="0089432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   Учредитель Учреждения и (или) уполномоченный им орган управления Учреждения (далее - учредитель) обеспечивает перевод обучающихся с письменного согласия их родителей (законных представителей).</w:t>
      </w:r>
    </w:p>
    <w:p w:rsidR="0089432B" w:rsidRPr="0089432B" w:rsidRDefault="0089432B" w:rsidP="0089432B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    Перевод </w:t>
      </w:r>
      <w:proofErr w:type="gramStart"/>
      <w:r w:rsidRPr="0089432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не зависит от периода (времени) учебного года.</w:t>
      </w:r>
    </w:p>
    <w:p w:rsidR="0089432B" w:rsidRPr="0089432B" w:rsidRDefault="007B276F" w:rsidP="008943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89432B" w:rsidRPr="0089432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32B" w:rsidRPr="0089432B">
        <w:rPr>
          <w:rFonts w:ascii="Times New Roman" w:eastAsia="Calibri" w:hAnsi="Times New Roman" w:cs="Times New Roman"/>
          <w:sz w:val="24"/>
          <w:szCs w:val="24"/>
        </w:rPr>
        <w:t xml:space="preserve"> Перевод обучающегося  по инициативе его родителей (законных представителей)</w:t>
      </w:r>
    </w:p>
    <w:p w:rsidR="0089432B" w:rsidRPr="0089432B" w:rsidRDefault="007B276F" w:rsidP="007B276F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9432B" w:rsidRPr="0089432B">
        <w:rPr>
          <w:rFonts w:ascii="Times New Roman" w:eastAsia="Calibri" w:hAnsi="Times New Roman" w:cs="Times New Roman"/>
          <w:sz w:val="24"/>
          <w:szCs w:val="24"/>
        </w:rPr>
        <w:t xml:space="preserve"> В случае перевода обучающегося по инициативе его родителей (законных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89432B" w:rsidRPr="0089432B">
        <w:rPr>
          <w:rFonts w:ascii="Times New Roman" w:eastAsia="Calibri" w:hAnsi="Times New Roman" w:cs="Times New Roman"/>
          <w:sz w:val="24"/>
          <w:szCs w:val="24"/>
        </w:rPr>
        <w:t>редставителей) родители (законные представители) обучающегося:</w:t>
      </w:r>
    </w:p>
    <w:p w:rsidR="0089432B" w:rsidRPr="0089432B" w:rsidRDefault="0089432B" w:rsidP="00894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>- осуществляют выбор принимающей организации;</w:t>
      </w:r>
    </w:p>
    <w:p w:rsidR="0089432B" w:rsidRPr="0089432B" w:rsidRDefault="0089432B" w:rsidP="00894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- 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</w:t>
      </w:r>
      <w:r w:rsidRPr="0089432B">
        <w:rPr>
          <w:rFonts w:ascii="Times New Roman" w:eastAsia="Calibri" w:hAnsi="Times New Roman" w:cs="Times New Roman"/>
          <w:sz w:val="24"/>
          <w:szCs w:val="24"/>
        </w:rPr>
        <w:lastRenderedPageBreak/>
        <w:t>в том числе с использованием информационно-телекоммуникационной сети "Интернет" (далее - сеть Интернет);</w:t>
      </w:r>
    </w:p>
    <w:p w:rsidR="0089432B" w:rsidRPr="0089432B" w:rsidRDefault="0089432B" w:rsidP="00894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>- при отсутствии свободных мест в выбранной организации обращаются в органы местного самоуправления в сфере образования для определения принимающей организации из числа муниципальных образовательных организаций;</w:t>
      </w:r>
    </w:p>
    <w:p w:rsidR="0089432B" w:rsidRPr="0089432B" w:rsidRDefault="0089432B" w:rsidP="00894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- обращаются </w:t>
      </w:r>
      <w:proofErr w:type="gramStart"/>
      <w:r w:rsidRPr="0089432B">
        <w:rPr>
          <w:rFonts w:ascii="Times New Roman" w:eastAsia="Calibri" w:hAnsi="Times New Roman" w:cs="Times New Roman"/>
          <w:sz w:val="24"/>
          <w:szCs w:val="24"/>
        </w:rPr>
        <w:t>в Учреждение с заявлением об отчислении обучающегося в связи с переводом</w:t>
      </w:r>
      <w:proofErr w:type="gramEnd"/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89432B" w:rsidRPr="0089432B" w:rsidRDefault="0089432B" w:rsidP="008943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89432B" w:rsidRPr="0089432B" w:rsidRDefault="0089432B" w:rsidP="00894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а) фамилия, имя, отчество (при наличии) </w:t>
      </w:r>
      <w:proofErr w:type="gramStart"/>
      <w:r w:rsidRPr="0089432B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89432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9432B" w:rsidRPr="0089432B" w:rsidRDefault="0089432B" w:rsidP="00894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>б) дата рождения;</w:t>
      </w:r>
    </w:p>
    <w:p w:rsidR="0089432B" w:rsidRPr="0089432B" w:rsidRDefault="0089432B" w:rsidP="00894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>в) направленность группы;</w:t>
      </w:r>
    </w:p>
    <w:p w:rsidR="0089432B" w:rsidRPr="0089432B" w:rsidRDefault="0089432B" w:rsidP="00894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89432B">
        <w:rPr>
          <w:rFonts w:ascii="Times New Roman" w:eastAsia="Calibri" w:hAnsi="Times New Roman" w:cs="Times New Roman"/>
          <w:sz w:val="24"/>
          <w:szCs w:val="24"/>
        </w:rPr>
        <w:t>указывается</w:t>
      </w:r>
      <w:proofErr w:type="gramEnd"/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89432B" w:rsidRPr="0089432B" w:rsidRDefault="0089432B" w:rsidP="008943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На основании заявления родителей (законных представителей) обучающегося об отчислении в порядке перевода Учреждение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89432B" w:rsidRPr="0089432B" w:rsidRDefault="0089432B" w:rsidP="008943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Учреждение выдает родителям (законным представителям) личное дело </w:t>
      </w:r>
      <w:proofErr w:type="gramStart"/>
      <w:r w:rsidRPr="0089432B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(далее - личное дело).</w:t>
      </w:r>
    </w:p>
    <w:p w:rsidR="0089432B" w:rsidRPr="0089432B" w:rsidRDefault="0089432B" w:rsidP="008943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Требование предоставления других документов в качестве основания для </w:t>
      </w:r>
      <w:proofErr w:type="gramStart"/>
      <w:r w:rsidRPr="0089432B">
        <w:rPr>
          <w:rFonts w:ascii="Times New Roman" w:eastAsia="Calibri" w:hAnsi="Times New Roman" w:cs="Times New Roman"/>
          <w:sz w:val="24"/>
          <w:szCs w:val="24"/>
        </w:rPr>
        <w:t>зачисления</w:t>
      </w:r>
      <w:proofErr w:type="gramEnd"/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обучающегося в принимающую организацию в связи с переводом из Учреждения не допускается.</w:t>
      </w:r>
    </w:p>
    <w:p w:rsidR="00567333" w:rsidRDefault="003445F6" w:rsidP="00D93810">
      <w:pPr>
        <w:pStyle w:val="a9"/>
        <w:ind w:right="-142"/>
        <w:jc w:val="left"/>
      </w:pPr>
      <w:r>
        <w:rPr>
          <w:rFonts w:eastAsia="Calibri"/>
          <w:sz w:val="24"/>
          <w:szCs w:val="24"/>
        </w:rPr>
        <w:t xml:space="preserve">      </w:t>
      </w:r>
      <w:r w:rsidR="0089432B" w:rsidRPr="0089432B">
        <w:rPr>
          <w:rFonts w:eastAsia="Calibri"/>
          <w:sz w:val="24"/>
          <w:szCs w:val="24"/>
        </w:rPr>
        <w:t xml:space="preserve"> Личное дело представляется родителями (законными представителями) </w:t>
      </w:r>
      <w:r w:rsidR="00D93810">
        <w:rPr>
          <w:rFonts w:eastAsia="Calibri"/>
          <w:sz w:val="24"/>
          <w:szCs w:val="24"/>
        </w:rPr>
        <w:t>о</w:t>
      </w:r>
      <w:r w:rsidR="0089432B" w:rsidRPr="0089432B">
        <w:rPr>
          <w:rFonts w:eastAsia="Calibri"/>
          <w:sz w:val="24"/>
          <w:szCs w:val="24"/>
        </w:rPr>
        <w:t>бучающегося в принимающую организацию вместе с заявлением о зачислении обучающегося в указанную организацию в порядке перевода из Учреждения и предъявлением оригинала документа, удостоверяющего личность родителя (законного представителя) обучающегося.</w:t>
      </w:r>
      <w:r w:rsidR="00567333" w:rsidRPr="00567333">
        <w:t xml:space="preserve"> </w:t>
      </w:r>
    </w:p>
    <w:p w:rsidR="00567333" w:rsidRPr="003445F6" w:rsidRDefault="003445F6" w:rsidP="003445F6">
      <w:pPr>
        <w:pStyle w:val="a9"/>
        <w:ind w:right="602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</w:t>
      </w:r>
      <w:r w:rsidR="00567333" w:rsidRPr="00B154E0">
        <w:rPr>
          <w:rFonts w:eastAsia="Calibri"/>
          <w:color w:val="FF0000"/>
          <w:sz w:val="24"/>
          <w:szCs w:val="24"/>
        </w:rPr>
        <w:t>Факт ознакомления родителей (законных п</w:t>
      </w:r>
      <w:r w:rsidRPr="00B154E0">
        <w:rPr>
          <w:rFonts w:eastAsia="Calibri"/>
          <w:color w:val="FF0000"/>
          <w:sz w:val="24"/>
          <w:szCs w:val="24"/>
        </w:rPr>
        <w:t>редставителей) с уставом прини</w:t>
      </w:r>
      <w:r w:rsidR="00567333" w:rsidRPr="00B154E0">
        <w:rPr>
          <w:rFonts w:eastAsia="Calibri"/>
          <w:color w:val="FF0000"/>
          <w:sz w:val="24"/>
          <w:szCs w:val="24"/>
        </w:rPr>
        <w:t>мающей организации, лицензией на осуществление образовател</w:t>
      </w:r>
      <w:r w:rsidRPr="00B154E0">
        <w:rPr>
          <w:rFonts w:eastAsia="Calibri"/>
          <w:color w:val="FF0000"/>
          <w:sz w:val="24"/>
          <w:szCs w:val="24"/>
        </w:rPr>
        <w:t>ьной дея</w:t>
      </w:r>
      <w:r w:rsidR="00567333" w:rsidRPr="00B154E0">
        <w:rPr>
          <w:rFonts w:eastAsia="Calibri"/>
          <w:color w:val="FF0000"/>
          <w:sz w:val="24"/>
          <w:szCs w:val="24"/>
        </w:rPr>
        <w:t>тельности, учебно-программной документа</w:t>
      </w:r>
      <w:r w:rsidRPr="00B154E0">
        <w:rPr>
          <w:rFonts w:eastAsia="Calibri"/>
          <w:color w:val="FF0000"/>
          <w:sz w:val="24"/>
          <w:szCs w:val="24"/>
        </w:rPr>
        <w:t>цией и другими документами, ре</w:t>
      </w:r>
      <w:r w:rsidR="00567333" w:rsidRPr="00B154E0">
        <w:rPr>
          <w:rFonts w:eastAsia="Calibri"/>
          <w:color w:val="FF0000"/>
          <w:sz w:val="24"/>
          <w:szCs w:val="24"/>
        </w:rPr>
        <w:t>гламентирующими организацию и осущес</w:t>
      </w:r>
      <w:r w:rsidRPr="00B154E0">
        <w:rPr>
          <w:rFonts w:eastAsia="Calibri"/>
          <w:color w:val="FF0000"/>
          <w:sz w:val="24"/>
          <w:szCs w:val="24"/>
        </w:rPr>
        <w:t>твление образовательной деятель</w:t>
      </w:r>
      <w:r w:rsidR="00567333" w:rsidRPr="00B154E0">
        <w:rPr>
          <w:rFonts w:eastAsia="Calibri"/>
          <w:color w:val="FF0000"/>
          <w:sz w:val="24"/>
          <w:szCs w:val="24"/>
        </w:rPr>
        <w:t>ности, фиксируется в заявлении о зачисле</w:t>
      </w:r>
      <w:r w:rsidRPr="00B154E0">
        <w:rPr>
          <w:rFonts w:eastAsia="Calibri"/>
          <w:color w:val="FF0000"/>
          <w:sz w:val="24"/>
          <w:szCs w:val="24"/>
        </w:rPr>
        <w:t>нии обучающегося в указанную ор</w:t>
      </w:r>
      <w:r w:rsidR="00567333" w:rsidRPr="00B154E0">
        <w:rPr>
          <w:rFonts w:eastAsia="Calibri"/>
          <w:color w:val="FF0000"/>
          <w:sz w:val="24"/>
          <w:szCs w:val="24"/>
        </w:rPr>
        <w:t>ганизацию в порядке перевода и заверяется</w:t>
      </w:r>
      <w:r w:rsidRPr="00B154E0">
        <w:rPr>
          <w:rFonts w:eastAsia="Calibri"/>
          <w:color w:val="FF0000"/>
          <w:sz w:val="24"/>
          <w:szCs w:val="24"/>
        </w:rPr>
        <w:t xml:space="preserve"> личной подписью родителей (за</w:t>
      </w:r>
      <w:r w:rsidR="00567333" w:rsidRPr="00B154E0">
        <w:rPr>
          <w:rFonts w:eastAsia="Calibri"/>
          <w:color w:val="FF0000"/>
          <w:sz w:val="24"/>
          <w:szCs w:val="24"/>
        </w:rPr>
        <w:t xml:space="preserve">конных представителей) несовершеннолетнего </w:t>
      </w:r>
      <w:r w:rsidR="00567333" w:rsidRPr="003445F6">
        <w:rPr>
          <w:rFonts w:eastAsia="Calibri"/>
          <w:sz w:val="24"/>
          <w:szCs w:val="24"/>
        </w:rPr>
        <w:t>обучающегося.</w:t>
      </w:r>
    </w:p>
    <w:p w:rsidR="0089432B" w:rsidRPr="00B154E0" w:rsidRDefault="00567333" w:rsidP="003445F6">
      <w:pPr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24"/>
          <w:szCs w:val="24"/>
          <w:lang w:eastAsia="ru-RU" w:bidi="ru-RU"/>
        </w:rPr>
      </w:pPr>
      <w:r w:rsidRPr="00B154E0">
        <w:rPr>
          <w:rFonts w:ascii="Times New Roman" w:eastAsia="Calibri" w:hAnsi="Times New Roman" w:cs="Times New Roman"/>
          <w:color w:val="FF0000"/>
          <w:sz w:val="24"/>
          <w:szCs w:val="24"/>
          <w:lang w:eastAsia="ru-RU" w:bidi="ru-RU"/>
        </w:rPr>
        <w:t xml:space="preserve">При приеме в порядке перевода на </w:t>
      </w:r>
      <w:proofErr w:type="gramStart"/>
      <w:r w:rsidRPr="00B154E0">
        <w:rPr>
          <w:rFonts w:ascii="Times New Roman" w:eastAsia="Calibri" w:hAnsi="Times New Roman" w:cs="Times New Roman"/>
          <w:color w:val="FF0000"/>
          <w:sz w:val="24"/>
          <w:szCs w:val="24"/>
          <w:lang w:eastAsia="ru-RU" w:bidi="ru-RU"/>
        </w:rPr>
        <w:t>обуче</w:t>
      </w:r>
      <w:r w:rsidR="00D93810" w:rsidRPr="00B154E0">
        <w:rPr>
          <w:rFonts w:ascii="Times New Roman" w:eastAsia="Calibri" w:hAnsi="Times New Roman" w:cs="Times New Roman"/>
          <w:color w:val="FF0000"/>
          <w:sz w:val="24"/>
          <w:szCs w:val="24"/>
          <w:lang w:eastAsia="ru-RU" w:bidi="ru-RU"/>
        </w:rPr>
        <w:t>ние по</w:t>
      </w:r>
      <w:proofErr w:type="gramEnd"/>
      <w:r w:rsidR="00D93810" w:rsidRPr="00B154E0">
        <w:rPr>
          <w:rFonts w:ascii="Times New Roman" w:eastAsia="Calibri" w:hAnsi="Times New Roman" w:cs="Times New Roman"/>
          <w:color w:val="FF0000"/>
          <w:sz w:val="24"/>
          <w:szCs w:val="24"/>
          <w:lang w:eastAsia="ru-RU" w:bidi="ru-RU"/>
        </w:rPr>
        <w:t xml:space="preserve"> образовательным програм</w:t>
      </w:r>
      <w:r w:rsidRPr="00B154E0">
        <w:rPr>
          <w:rFonts w:ascii="Times New Roman" w:eastAsia="Calibri" w:hAnsi="Times New Roman" w:cs="Times New Roman"/>
          <w:color w:val="FF0000"/>
          <w:sz w:val="24"/>
          <w:szCs w:val="24"/>
          <w:lang w:eastAsia="ru-RU" w:bidi="ru-RU"/>
        </w:rPr>
        <w:t>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</w:t>
      </w:r>
    </w:p>
    <w:p w:rsidR="00567333" w:rsidRPr="0089432B" w:rsidRDefault="00567333" w:rsidP="003445F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:rsidR="0089432B" w:rsidRPr="0089432B" w:rsidRDefault="0089432B" w:rsidP="008943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89432B" w:rsidRPr="0089432B" w:rsidRDefault="0089432B" w:rsidP="008943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Принимающая организация при зачислении обучающегося, отчисленного из Учреждения, в течение двух рабочих дней с даты издания распорядительного </w:t>
      </w:r>
      <w:proofErr w:type="gramStart"/>
      <w:r w:rsidRPr="0089432B">
        <w:rPr>
          <w:rFonts w:ascii="Times New Roman" w:eastAsia="Calibri" w:hAnsi="Times New Roman" w:cs="Times New Roman"/>
          <w:sz w:val="24"/>
          <w:szCs w:val="24"/>
        </w:rPr>
        <w:t>акта</w:t>
      </w:r>
      <w:proofErr w:type="gramEnd"/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89432B" w:rsidRPr="0089432B" w:rsidRDefault="007B276F" w:rsidP="007B2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19</w:t>
      </w:r>
      <w:r w:rsidR="0089432B" w:rsidRPr="0089432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32B" w:rsidRPr="008943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9432B" w:rsidRPr="0089432B">
        <w:rPr>
          <w:rFonts w:ascii="Times New Roman" w:eastAsia="Calibri" w:hAnsi="Times New Roman" w:cs="Times New Roman"/>
          <w:sz w:val="24"/>
          <w:szCs w:val="24"/>
        </w:rPr>
        <w:t xml:space="preserve">Перевод </w:t>
      </w:r>
      <w:proofErr w:type="gramStart"/>
      <w:r w:rsidR="0089432B" w:rsidRPr="0089432B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="0089432B" w:rsidRPr="0089432B">
        <w:rPr>
          <w:rFonts w:ascii="Times New Roman" w:eastAsia="Calibri" w:hAnsi="Times New Roman" w:cs="Times New Roman"/>
          <w:sz w:val="24"/>
          <w:szCs w:val="24"/>
        </w:rPr>
        <w:t xml:space="preserve"> в случае</w:t>
      </w:r>
    </w:p>
    <w:p w:rsidR="0089432B" w:rsidRPr="0089432B" w:rsidRDefault="0089432B" w:rsidP="00894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>- прекращения деятельности Учреждения,</w:t>
      </w:r>
    </w:p>
    <w:p w:rsidR="0089432B" w:rsidRPr="0089432B" w:rsidRDefault="0089432B" w:rsidP="00894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>- аннулирования лицензии, в случае приостановления действия лицензии</w:t>
      </w:r>
    </w:p>
    <w:p w:rsidR="0089432B" w:rsidRPr="0089432B" w:rsidRDefault="0089432B" w:rsidP="00894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      При принятии решения о прекращении деятельности Учреждения в соответствующем распорядительном акте учредителя указывается принимающая организация либо перечень </w:t>
      </w:r>
      <w:r w:rsidRPr="0089432B">
        <w:rPr>
          <w:rFonts w:ascii="Times New Roman" w:eastAsia="Calibri" w:hAnsi="Times New Roman" w:cs="Times New Roman"/>
          <w:sz w:val="24"/>
          <w:szCs w:val="24"/>
        </w:rPr>
        <w:lastRenderedPageBreak/>
        <w:t>принимающих организаций (далее вместе - принимающая организация), в котору</w:t>
      </w:r>
      <w:proofErr w:type="gramStart"/>
      <w:r w:rsidRPr="0089432B">
        <w:rPr>
          <w:rFonts w:ascii="Times New Roman" w:eastAsia="Calibri" w:hAnsi="Times New Roman" w:cs="Times New Roman"/>
          <w:sz w:val="24"/>
          <w:szCs w:val="24"/>
        </w:rPr>
        <w:t>ю(</w:t>
      </w:r>
      <w:proofErr w:type="spellStart"/>
      <w:proofErr w:type="gramEnd"/>
      <w:r w:rsidRPr="0089432B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89432B">
        <w:rPr>
          <w:rFonts w:ascii="Times New Roman" w:eastAsia="Calibri" w:hAnsi="Times New Roman" w:cs="Times New Roman"/>
          <w:sz w:val="24"/>
          <w:szCs w:val="24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89432B" w:rsidRPr="0089432B" w:rsidRDefault="003445F6" w:rsidP="003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9432B" w:rsidRPr="0089432B">
        <w:rPr>
          <w:rFonts w:ascii="Times New Roman" w:eastAsia="Calibri" w:hAnsi="Times New Roman" w:cs="Times New Roman"/>
          <w:sz w:val="24"/>
          <w:szCs w:val="24"/>
        </w:rPr>
        <w:t xml:space="preserve">О предстоящем переводе Учреждение в случае прекращения своей деятельности </w:t>
      </w:r>
      <w:proofErr w:type="gramStart"/>
      <w:r w:rsidR="0089432B" w:rsidRPr="0089432B">
        <w:rPr>
          <w:rFonts w:ascii="Times New Roman" w:eastAsia="Calibri" w:hAnsi="Times New Roman" w:cs="Times New Roman"/>
          <w:sz w:val="24"/>
          <w:szCs w:val="24"/>
        </w:rPr>
        <w:t>обязана</w:t>
      </w:r>
      <w:proofErr w:type="gramEnd"/>
      <w:r w:rsidR="0089432B" w:rsidRPr="0089432B">
        <w:rPr>
          <w:rFonts w:ascii="Times New Roman" w:eastAsia="Calibri" w:hAnsi="Times New Roman" w:cs="Times New Roman"/>
          <w:sz w:val="24"/>
          <w:szCs w:val="24"/>
        </w:rPr>
        <w:t xml:space="preserve">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Учреждения,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89432B" w:rsidRPr="0089432B" w:rsidRDefault="0089432B" w:rsidP="000867F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9432B">
        <w:rPr>
          <w:rFonts w:ascii="Times New Roman" w:eastAsia="Calibri" w:hAnsi="Times New Roman" w:cs="Times New Roman"/>
          <w:sz w:val="24"/>
          <w:szCs w:val="24"/>
        </w:rPr>
        <w:t>О причине, влекущей за собой необходимость перевода обучающихся, Учреждение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  <w:proofErr w:type="gramEnd"/>
    </w:p>
    <w:p w:rsidR="0089432B" w:rsidRPr="0089432B" w:rsidRDefault="0089432B" w:rsidP="000867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>- в случае аннулирования лицензии - в течение пяти рабочих дней с момента вступления в законную силу решения суда;</w:t>
      </w:r>
    </w:p>
    <w:p w:rsidR="0089432B" w:rsidRPr="0089432B" w:rsidRDefault="0089432B" w:rsidP="000867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432B">
        <w:rPr>
          <w:rFonts w:ascii="Times New Roman" w:eastAsia="Calibri" w:hAnsi="Times New Roman" w:cs="Times New Roman"/>
          <w:sz w:val="24"/>
          <w:szCs w:val="24"/>
        </w:rP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89432B" w:rsidRPr="0089432B" w:rsidRDefault="0089432B" w:rsidP="00D9381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Учредитель, за исключением случая, указанного в</w:t>
      </w:r>
      <w:r w:rsidR="000867F4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0867F4">
        <w:rPr>
          <w:rFonts w:ascii="Times New Roman" w:eastAsia="Calibri" w:hAnsi="Times New Roman" w:cs="Times New Roman"/>
          <w:sz w:val="24"/>
          <w:szCs w:val="24"/>
        </w:rPr>
        <w:t>2</w:t>
      </w:r>
      <w:r w:rsidR="000867F4" w:rsidRPr="000867F4">
        <w:rPr>
          <w:rFonts w:ascii="Times New Roman" w:eastAsia="Calibri" w:hAnsi="Times New Roman" w:cs="Times New Roman"/>
          <w:sz w:val="24"/>
          <w:szCs w:val="24"/>
        </w:rPr>
        <w:t xml:space="preserve"> абзаце данного пункта,</w:t>
      </w:r>
      <w:r w:rsidRPr="000867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32B">
        <w:rPr>
          <w:rFonts w:ascii="Times New Roman" w:eastAsia="Calibri" w:hAnsi="Times New Roman" w:cs="Times New Roman"/>
          <w:sz w:val="24"/>
          <w:szCs w:val="24"/>
        </w:rPr>
        <w:t>осуществляет выбор принимающей организации с использованием информации, предварительно полученной от Учреждения,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89432B" w:rsidRPr="0089432B" w:rsidRDefault="0089432B" w:rsidP="000867F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89432B" w:rsidRPr="0089432B" w:rsidRDefault="0089432B" w:rsidP="00894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89432B" w:rsidRPr="0089432B" w:rsidRDefault="0089432B" w:rsidP="000867F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Учреждение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89432B" w:rsidRPr="0089432B" w:rsidRDefault="0089432B" w:rsidP="000867F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89432B" w:rsidRPr="0089432B" w:rsidRDefault="0089432B" w:rsidP="000867F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89432B" w:rsidRPr="0089432B" w:rsidRDefault="0089432B" w:rsidP="000867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        Учреждение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89432B" w:rsidRPr="0089432B" w:rsidRDefault="007B276F" w:rsidP="000867F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89432B" w:rsidRPr="0089432B">
        <w:rPr>
          <w:rFonts w:ascii="Times New Roman" w:eastAsia="Calibri" w:hAnsi="Times New Roman" w:cs="Times New Roman"/>
          <w:sz w:val="24"/>
          <w:szCs w:val="24"/>
        </w:rPr>
        <w:t xml:space="preserve">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</w:t>
      </w:r>
      <w:r w:rsidR="0089432B" w:rsidRPr="0089432B">
        <w:rPr>
          <w:rFonts w:ascii="Times New Roman" w:eastAsia="Calibri" w:hAnsi="Times New Roman" w:cs="Times New Roman"/>
          <w:sz w:val="24"/>
          <w:szCs w:val="24"/>
        </w:rPr>
        <w:lastRenderedPageBreak/>
        <w:t>порядке перевода в связи с прекращением деятельности Учреждения, аннулированием лицензии, приостановлением действия лицензии.</w:t>
      </w:r>
    </w:p>
    <w:p w:rsidR="0089432B" w:rsidRPr="0089432B" w:rsidRDefault="00D93810" w:rsidP="000867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89432B" w:rsidRPr="0089432B">
        <w:rPr>
          <w:rFonts w:ascii="Times New Roman" w:eastAsia="Calibri" w:hAnsi="Times New Roman" w:cs="Times New Roman"/>
          <w:sz w:val="24"/>
          <w:szCs w:val="24"/>
        </w:rPr>
        <w:t xml:space="preserve">В распорядительном акте о зачислении делается </w:t>
      </w:r>
      <w:proofErr w:type="gramStart"/>
      <w:r w:rsidR="0089432B" w:rsidRPr="0089432B">
        <w:rPr>
          <w:rFonts w:ascii="Times New Roman" w:eastAsia="Calibri" w:hAnsi="Times New Roman" w:cs="Times New Roman"/>
          <w:sz w:val="24"/>
          <w:szCs w:val="24"/>
        </w:rPr>
        <w:t>запись</w:t>
      </w:r>
      <w:proofErr w:type="gramEnd"/>
      <w:r w:rsidR="0089432B" w:rsidRPr="0089432B">
        <w:rPr>
          <w:rFonts w:ascii="Times New Roman" w:eastAsia="Calibri" w:hAnsi="Times New Roman" w:cs="Times New Roman"/>
          <w:sz w:val="24"/>
          <w:szCs w:val="24"/>
        </w:rPr>
        <w:t xml:space="preserve"> о зачислении обучающегося в порядке перевода с указанием Учреждения, в которой он обучался до перевода, возрастной категории обучающегося и направленности группы.</w:t>
      </w:r>
    </w:p>
    <w:p w:rsidR="0089432B" w:rsidRPr="0089432B" w:rsidRDefault="0089432B" w:rsidP="000867F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89432B">
        <w:rPr>
          <w:rFonts w:ascii="Times New Roman" w:eastAsia="Calibri" w:hAnsi="Times New Roman" w:cs="Times New Roman"/>
          <w:sz w:val="24"/>
          <w:szCs w:val="24"/>
        </w:rPr>
        <w:t>включающие</w:t>
      </w:r>
      <w:proofErr w:type="gramEnd"/>
      <w:r w:rsidRPr="0089432B">
        <w:rPr>
          <w:rFonts w:ascii="Times New Roman" w:eastAsia="Calibri" w:hAnsi="Times New Roman" w:cs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5051E2" w:rsidRPr="007B276F" w:rsidRDefault="005051E2" w:rsidP="007B276F">
      <w:pPr>
        <w:pStyle w:val="a3"/>
        <w:widowControl w:val="0"/>
        <w:numPr>
          <w:ilvl w:val="0"/>
          <w:numId w:val="2"/>
        </w:numPr>
        <w:tabs>
          <w:tab w:val="left" w:pos="383"/>
        </w:tabs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76F">
        <w:rPr>
          <w:rFonts w:ascii="Times New Roman" w:eastAsia="Calibri" w:hAnsi="Times New Roman" w:cs="Times New Roman"/>
          <w:b/>
          <w:sz w:val="24"/>
          <w:szCs w:val="24"/>
        </w:rPr>
        <w:t>Порядок и основания отчисления</w:t>
      </w:r>
      <w:r w:rsidRPr="007B276F">
        <w:rPr>
          <w:rFonts w:ascii="Times New Roman" w:eastAsia="Calibri" w:hAnsi="Times New Roman" w:cs="Times New Roman"/>
          <w:b/>
          <w:spacing w:val="-14"/>
          <w:sz w:val="24"/>
          <w:szCs w:val="24"/>
        </w:rPr>
        <w:t xml:space="preserve"> </w:t>
      </w:r>
      <w:proofErr w:type="gramStart"/>
      <w:r w:rsidRPr="007B276F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7B276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051E2" w:rsidRPr="005051E2" w:rsidRDefault="005051E2" w:rsidP="005051E2">
      <w:pPr>
        <w:widowControl w:val="0"/>
        <w:tabs>
          <w:tab w:val="left" w:pos="383"/>
        </w:tabs>
        <w:spacing w:before="168" w:after="0" w:line="240" w:lineRule="auto"/>
        <w:ind w:left="38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1E2" w:rsidRPr="007B276F" w:rsidRDefault="007B276F" w:rsidP="007B276F">
      <w:pPr>
        <w:pStyle w:val="a3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right="99" w:firstLine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5051E2" w:rsidRPr="007B276F">
        <w:rPr>
          <w:rFonts w:ascii="Times New Roman" w:eastAsia="Calibri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 из Учреждения, осуществляющего образовательную деятельность:</w:t>
      </w:r>
      <w:proofErr w:type="gramEnd"/>
    </w:p>
    <w:p w:rsidR="005051E2" w:rsidRPr="005051E2" w:rsidRDefault="005051E2" w:rsidP="005051E2">
      <w:pPr>
        <w:widowControl w:val="0"/>
        <w:tabs>
          <w:tab w:val="left" w:pos="567"/>
        </w:tabs>
        <w:spacing w:after="0" w:line="240" w:lineRule="auto"/>
        <w:ind w:left="14" w:right="99"/>
        <w:rPr>
          <w:rFonts w:ascii="Times New Roman" w:eastAsia="Calibri" w:hAnsi="Times New Roman" w:cs="Times New Roman"/>
          <w:sz w:val="24"/>
          <w:szCs w:val="24"/>
        </w:rPr>
      </w:pPr>
      <w:r w:rsidRPr="005051E2">
        <w:rPr>
          <w:rFonts w:ascii="Times New Roman" w:eastAsia="Calibri" w:hAnsi="Times New Roman" w:cs="Times New Roman"/>
          <w:sz w:val="24"/>
          <w:szCs w:val="24"/>
        </w:rPr>
        <w:t xml:space="preserve"> 1)</w:t>
      </w:r>
      <w:proofErr w:type="gramStart"/>
      <w:r w:rsidRPr="005051E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05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051E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051E2">
        <w:rPr>
          <w:rFonts w:ascii="Times New Roman" w:eastAsia="Calibri" w:hAnsi="Times New Roman" w:cs="Times New Roman"/>
          <w:sz w:val="24"/>
          <w:szCs w:val="24"/>
        </w:rPr>
        <w:t xml:space="preserve"> связи с получением образования (завершением обучения);</w:t>
      </w:r>
    </w:p>
    <w:p w:rsidR="005051E2" w:rsidRPr="005051E2" w:rsidRDefault="005051E2" w:rsidP="005051E2">
      <w:pPr>
        <w:widowControl w:val="0"/>
        <w:tabs>
          <w:tab w:val="left" w:pos="567"/>
        </w:tabs>
        <w:spacing w:after="0" w:line="240" w:lineRule="auto"/>
        <w:ind w:right="99" w:firstLine="14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Calibri" w:hAnsi="Times New Roman" w:cs="Times New Roman"/>
          <w:sz w:val="24"/>
          <w:szCs w:val="24"/>
        </w:rPr>
        <w:t xml:space="preserve"> 2)</w:t>
      </w:r>
      <w:proofErr w:type="gramStart"/>
      <w:r w:rsidRPr="005051E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05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051E2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5051E2">
        <w:rPr>
          <w:rFonts w:ascii="Times New Roman" w:eastAsia="Calibri" w:hAnsi="Times New Roman" w:cs="Times New Roman"/>
          <w:sz w:val="24"/>
          <w:szCs w:val="24"/>
        </w:rPr>
        <w:t>осрочно до окончания срока действия Договора родителя по основаниям:</w:t>
      </w:r>
    </w:p>
    <w:p w:rsidR="005051E2" w:rsidRPr="005051E2" w:rsidRDefault="005051E2" w:rsidP="005051E2">
      <w:pPr>
        <w:widowControl w:val="0"/>
        <w:numPr>
          <w:ilvl w:val="0"/>
          <w:numId w:val="1"/>
        </w:numPr>
        <w:tabs>
          <w:tab w:val="left" w:pos="283"/>
        </w:tabs>
        <w:spacing w:before="3" w:after="0" w:line="240" w:lineRule="auto"/>
        <w:ind w:right="104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Calibri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5051E2" w:rsidRPr="005051E2" w:rsidRDefault="005051E2" w:rsidP="005051E2">
      <w:pPr>
        <w:widowControl w:val="0"/>
        <w:numPr>
          <w:ilvl w:val="0"/>
          <w:numId w:val="1"/>
        </w:numPr>
        <w:tabs>
          <w:tab w:val="left" w:pos="275"/>
        </w:tabs>
        <w:spacing w:before="7" w:after="0" w:line="240" w:lineRule="auto"/>
        <w:ind w:right="1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51E2">
        <w:rPr>
          <w:rFonts w:ascii="Times New Roman" w:eastAsia="Calibri" w:hAnsi="Times New Roman" w:cs="Times New Roman"/>
          <w:sz w:val="24"/>
          <w:szCs w:val="24"/>
        </w:rPr>
        <w:t xml:space="preserve">по обстоятельствам, не зависящим от родителей (законных представителей) обучающегося и дошкольного Учреждения, в том числе в случае ликвидации Учреждения, осуществляющего образовательную деятельность.  </w:t>
      </w:r>
    </w:p>
    <w:p w:rsidR="005051E2" w:rsidRPr="007B276F" w:rsidRDefault="007B276F" w:rsidP="007B276F">
      <w:pPr>
        <w:pStyle w:val="a3"/>
        <w:widowControl w:val="0"/>
        <w:numPr>
          <w:ilvl w:val="0"/>
          <w:numId w:val="12"/>
        </w:numPr>
        <w:spacing w:after="0" w:line="240" w:lineRule="auto"/>
        <w:ind w:right="100" w:firstLine="2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51E2" w:rsidRPr="007B276F">
        <w:rPr>
          <w:rFonts w:ascii="Times New Roman" w:eastAsia="Calibri" w:hAnsi="Times New Roman" w:cs="Times New Roman"/>
          <w:sz w:val="24"/>
          <w:szCs w:val="24"/>
        </w:rPr>
        <w:t>Основанием  для</w:t>
      </w:r>
      <w:r w:rsidR="005051E2" w:rsidRPr="007B276F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="005051E2" w:rsidRPr="007B276F">
        <w:rPr>
          <w:rFonts w:ascii="Times New Roman" w:eastAsia="Calibri" w:hAnsi="Times New Roman" w:cs="Times New Roman"/>
          <w:sz w:val="24"/>
          <w:szCs w:val="24"/>
        </w:rPr>
        <w:t>прекращения образовательных отношений является</w:t>
      </w:r>
      <w:r w:rsidR="005051E2" w:rsidRPr="007B276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="005051E2" w:rsidRPr="007B276F">
        <w:rPr>
          <w:rFonts w:ascii="Times New Roman" w:eastAsia="Calibri" w:hAnsi="Times New Roman" w:cs="Times New Roman"/>
          <w:sz w:val="24"/>
          <w:szCs w:val="24"/>
        </w:rPr>
        <w:t>распорядительный акт Учреждения об отчислении обучающегося из данного Учреждения.</w:t>
      </w:r>
    </w:p>
    <w:p w:rsidR="005051E2" w:rsidRPr="005051E2" w:rsidRDefault="005051E2" w:rsidP="005051E2">
      <w:pPr>
        <w:widowControl w:val="0"/>
        <w:tabs>
          <w:tab w:val="left" w:pos="5877"/>
        </w:tabs>
        <w:spacing w:before="7" w:after="0" w:line="240" w:lineRule="auto"/>
        <w:ind w:left="102" w:right="104" w:firstLine="278"/>
        <w:rPr>
          <w:rFonts w:ascii="Times New Roman" w:eastAsia="Times New Roman" w:hAnsi="Times New Roman" w:cs="Times New Roman"/>
          <w:sz w:val="24"/>
          <w:szCs w:val="24"/>
        </w:rPr>
      </w:pPr>
    </w:p>
    <w:p w:rsidR="005051E2" w:rsidRPr="007B276F" w:rsidRDefault="005051E2" w:rsidP="007B276F">
      <w:pPr>
        <w:pStyle w:val="a3"/>
        <w:widowControl w:val="0"/>
        <w:numPr>
          <w:ilvl w:val="0"/>
          <w:numId w:val="2"/>
        </w:numPr>
        <w:tabs>
          <w:tab w:val="left" w:pos="383"/>
        </w:tabs>
        <w:spacing w:before="16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76F">
        <w:rPr>
          <w:rFonts w:ascii="Times New Roman" w:eastAsia="Calibri" w:hAnsi="Times New Roman" w:cs="Times New Roman"/>
          <w:b/>
          <w:sz w:val="24"/>
          <w:szCs w:val="24"/>
        </w:rPr>
        <w:t>Порядок и основания восстановления</w:t>
      </w:r>
      <w:r w:rsidRPr="007B276F">
        <w:rPr>
          <w:rFonts w:ascii="Times New Roman" w:eastAsia="Calibri" w:hAnsi="Times New Roman" w:cs="Times New Roman"/>
          <w:b/>
          <w:spacing w:val="-16"/>
          <w:sz w:val="24"/>
          <w:szCs w:val="24"/>
        </w:rPr>
        <w:t xml:space="preserve"> </w:t>
      </w:r>
      <w:r w:rsidRPr="007B276F">
        <w:rPr>
          <w:rFonts w:ascii="Times New Roman" w:eastAsia="Calibri" w:hAnsi="Times New Roman" w:cs="Times New Roman"/>
          <w:b/>
          <w:sz w:val="24"/>
          <w:szCs w:val="24"/>
        </w:rPr>
        <w:t>граждан</w:t>
      </w:r>
    </w:p>
    <w:p w:rsidR="005051E2" w:rsidRPr="005051E2" w:rsidRDefault="005051E2" w:rsidP="005051E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1E2" w:rsidRPr="007B276F" w:rsidRDefault="005051E2" w:rsidP="007B276F">
      <w:pPr>
        <w:pStyle w:val="a3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right="104" w:firstLine="285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276F">
        <w:rPr>
          <w:rFonts w:ascii="Times New Roman" w:eastAsia="Calibri" w:hAnsi="Times New Roman" w:cs="Times New Roman"/>
          <w:sz w:val="24"/>
          <w:szCs w:val="24"/>
        </w:rPr>
        <w:t xml:space="preserve">Восстановление обучающегося осуществляется после длительного отсутствия по медицинским показаниям, по показаниям служб сопровождения образовательного процесса в соответствии с установленным Положением </w:t>
      </w:r>
      <w:r w:rsidRPr="007B276F">
        <w:rPr>
          <w:rFonts w:ascii="Calibri" w:eastAsia="Calibri" w:hAnsi="Calibri" w:cs="Times New Roman"/>
          <w:sz w:val="24"/>
          <w:szCs w:val="24"/>
        </w:rPr>
        <w:t>«</w:t>
      </w:r>
      <w:r w:rsidRPr="007B276F">
        <w:rPr>
          <w:rFonts w:ascii="Times New Roman" w:eastAsia="Calibri" w:hAnsi="Times New Roman" w:cs="Times New Roman"/>
          <w:sz w:val="24"/>
          <w:szCs w:val="24"/>
        </w:rPr>
        <w:t xml:space="preserve">О порядке и основаниях приёма, перевода, отчисления и восстановления обучающихся» Муниципального дошкольного образовательного учреждения </w:t>
      </w:r>
      <w:r w:rsidRPr="007B276F">
        <w:rPr>
          <w:rFonts w:ascii="Calibri" w:eastAsia="Calibri" w:hAnsi="Calibri" w:cs="Times New Roman"/>
          <w:sz w:val="24"/>
          <w:szCs w:val="24"/>
        </w:rPr>
        <w:t>«</w:t>
      </w:r>
      <w:r w:rsidR="00C161CC">
        <w:rPr>
          <w:rFonts w:ascii="Times New Roman" w:eastAsia="Calibri" w:hAnsi="Times New Roman" w:cs="Times New Roman"/>
          <w:sz w:val="24"/>
          <w:szCs w:val="24"/>
        </w:rPr>
        <w:t xml:space="preserve">Детский сад </w:t>
      </w:r>
      <w:r w:rsidR="0097294A">
        <w:rPr>
          <w:rFonts w:ascii="Times New Roman" w:hAnsi="Times New Roman" w:cs="Times New Roman"/>
        </w:rPr>
        <w:t>Капелька»  п. Муравейник</w:t>
      </w:r>
      <w:r w:rsidRPr="007B276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B276F">
        <w:rPr>
          <w:rFonts w:ascii="Times New Roman" w:eastAsia="Calibri" w:hAnsi="Times New Roman" w:cs="Times New Roman"/>
          <w:sz w:val="24"/>
          <w:szCs w:val="24"/>
        </w:rPr>
        <w:t xml:space="preserve"> Восстановление обучающегося производится на основе личного заявления родителей (законных представителей) и оформляется приказом </w:t>
      </w:r>
      <w:proofErr w:type="gramStart"/>
      <w:r w:rsidRPr="007B276F">
        <w:rPr>
          <w:rFonts w:ascii="Times New Roman" w:eastAsia="Calibri" w:hAnsi="Times New Roman" w:cs="Times New Roman"/>
          <w:sz w:val="24"/>
          <w:szCs w:val="24"/>
        </w:rPr>
        <w:t>заведующего Учреждения</w:t>
      </w:r>
      <w:proofErr w:type="gramEnd"/>
      <w:r w:rsidRPr="007B276F">
        <w:rPr>
          <w:rFonts w:ascii="Times New Roman" w:eastAsia="Calibri" w:hAnsi="Times New Roman" w:cs="Times New Roman"/>
          <w:sz w:val="24"/>
          <w:szCs w:val="24"/>
        </w:rPr>
        <w:t xml:space="preserve"> о зачислении обучающегося.</w:t>
      </w:r>
    </w:p>
    <w:p w:rsidR="005051E2" w:rsidRPr="005051E2" w:rsidRDefault="005051E2" w:rsidP="005051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1E2" w:rsidRPr="00C161CC" w:rsidRDefault="005051E2" w:rsidP="00A94D61">
      <w:pPr>
        <w:pStyle w:val="a3"/>
        <w:widowControl w:val="0"/>
        <w:numPr>
          <w:ilvl w:val="0"/>
          <w:numId w:val="2"/>
        </w:numPr>
        <w:spacing w:after="0" w:line="240" w:lineRule="auto"/>
        <w:ind w:right="20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1C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</w:t>
      </w:r>
      <w:r w:rsidRPr="00C161C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161CC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:rsidR="0089432B" w:rsidRPr="00C161CC" w:rsidRDefault="0089432B" w:rsidP="0089432B">
      <w:pPr>
        <w:pStyle w:val="a3"/>
        <w:widowControl w:val="0"/>
        <w:spacing w:after="0" w:line="240" w:lineRule="auto"/>
        <w:ind w:left="382" w:right="201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1E2" w:rsidRPr="00A94D61" w:rsidRDefault="005051E2" w:rsidP="00A94D61">
      <w:pPr>
        <w:pStyle w:val="a3"/>
        <w:widowControl w:val="0"/>
        <w:numPr>
          <w:ilvl w:val="0"/>
          <w:numId w:val="12"/>
        </w:numPr>
        <w:tabs>
          <w:tab w:val="left" w:pos="1022"/>
        </w:tabs>
        <w:spacing w:before="161" w:after="0" w:line="240" w:lineRule="auto"/>
        <w:ind w:right="106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A94D61">
        <w:rPr>
          <w:rFonts w:ascii="Times New Roman" w:eastAsia="Calibri" w:hAnsi="Times New Roman" w:cs="Times New Roman"/>
          <w:sz w:val="24"/>
          <w:szCs w:val="24"/>
        </w:rPr>
        <w:t>Изменения в настоящее Положение могут вноситься в соответствии с действующим законодательством и Уставом дошкольного образовательного учреждения. Настоящее Положение действует</w:t>
      </w:r>
      <w:r w:rsidRPr="00A94D61">
        <w:rPr>
          <w:rFonts w:ascii="Times New Roman" w:eastAsia="Calibri" w:hAnsi="Times New Roman" w:cs="Times New Roman"/>
          <w:sz w:val="28"/>
        </w:rPr>
        <w:t xml:space="preserve"> </w:t>
      </w:r>
      <w:r w:rsidRPr="00A94D61">
        <w:rPr>
          <w:rFonts w:ascii="Times New Roman" w:eastAsia="Calibri" w:hAnsi="Times New Roman" w:cs="Times New Roman"/>
          <w:sz w:val="24"/>
          <w:szCs w:val="24"/>
        </w:rPr>
        <w:t>до замены</w:t>
      </w:r>
      <w:r w:rsidRPr="00A94D6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A94D61">
        <w:rPr>
          <w:rFonts w:ascii="Times New Roman" w:eastAsia="Calibri" w:hAnsi="Times New Roman" w:cs="Times New Roman"/>
          <w:sz w:val="24"/>
          <w:szCs w:val="24"/>
        </w:rPr>
        <w:t>новым.</w:t>
      </w:r>
    </w:p>
    <w:p w:rsidR="005051E2" w:rsidRDefault="005051E2">
      <w:pPr>
        <w:sectPr w:rsidR="005051E2" w:rsidSect="00815A77">
          <w:pgSz w:w="11910" w:h="16840"/>
          <w:pgMar w:top="782" w:right="853" w:bottom="680" w:left="1134" w:header="0" w:footer="1452" w:gutter="0"/>
          <w:cols w:space="720"/>
        </w:sectPr>
      </w:pPr>
    </w:p>
    <w:p w:rsidR="005051E2" w:rsidRDefault="005051E2" w:rsidP="002B3C6A">
      <w:pPr>
        <w:widowControl w:val="0"/>
        <w:tabs>
          <w:tab w:val="left" w:pos="2289"/>
          <w:tab w:val="left" w:pos="4235"/>
        </w:tabs>
        <w:spacing w:before="53" w:after="0" w:line="240" w:lineRule="auto"/>
        <w:ind w:left="287" w:right="92"/>
        <w:jc w:val="center"/>
      </w:pPr>
    </w:p>
    <w:sectPr w:rsidR="005051E2" w:rsidSect="002B3C6A">
      <w:pgSz w:w="16840" w:h="11910" w:orient="landscape"/>
      <w:pgMar w:top="1276" w:right="680" w:bottom="142" w:left="782" w:header="0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01" w:rsidRDefault="00AB4B01" w:rsidP="000E07FC">
      <w:pPr>
        <w:spacing w:after="0" w:line="240" w:lineRule="auto"/>
      </w:pPr>
      <w:r>
        <w:separator/>
      </w:r>
    </w:p>
  </w:endnote>
  <w:endnote w:type="continuationSeparator" w:id="0">
    <w:p w:rsidR="00AB4B01" w:rsidRDefault="00AB4B01" w:rsidP="000E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01" w:rsidRDefault="00AB4B01" w:rsidP="000E07FC">
      <w:pPr>
        <w:spacing w:after="0" w:line="240" w:lineRule="auto"/>
      </w:pPr>
      <w:r>
        <w:separator/>
      </w:r>
    </w:p>
  </w:footnote>
  <w:footnote w:type="continuationSeparator" w:id="0">
    <w:p w:rsidR="00AB4B01" w:rsidRDefault="00AB4B01" w:rsidP="000E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959"/>
    <w:multiLevelType w:val="hybridMultilevel"/>
    <w:tmpl w:val="89840218"/>
    <w:lvl w:ilvl="0" w:tplc="85B4F2E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0B0872AE"/>
    <w:multiLevelType w:val="hybridMultilevel"/>
    <w:tmpl w:val="06622560"/>
    <w:lvl w:ilvl="0" w:tplc="1E38C6C4">
      <w:start w:val="15"/>
      <w:numFmt w:val="decimal"/>
      <w:lvlText w:val="%1."/>
      <w:lvlJc w:val="left"/>
      <w:pPr>
        <w:ind w:left="46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0640E2F"/>
    <w:multiLevelType w:val="hybridMultilevel"/>
    <w:tmpl w:val="AC1E95EE"/>
    <w:lvl w:ilvl="0" w:tplc="7610D7B6">
      <w:start w:val="3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4992DE12">
      <w:start w:val="14"/>
      <w:numFmt w:val="decimal"/>
      <w:lvlText w:val="%2."/>
      <w:lvlJc w:val="left"/>
      <w:pPr>
        <w:ind w:left="102" w:hanging="492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 w:tplc="662E7E2A">
      <w:start w:val="1"/>
      <w:numFmt w:val="bullet"/>
      <w:lvlText w:val="•"/>
      <w:lvlJc w:val="left"/>
      <w:pPr>
        <w:ind w:left="1400" w:hanging="492"/>
      </w:pPr>
      <w:rPr>
        <w:rFonts w:hint="default"/>
      </w:rPr>
    </w:lvl>
    <w:lvl w:ilvl="3" w:tplc="8DBAB0F2">
      <w:start w:val="1"/>
      <w:numFmt w:val="bullet"/>
      <w:lvlText w:val="•"/>
      <w:lvlJc w:val="left"/>
      <w:pPr>
        <w:ind w:left="2421" w:hanging="492"/>
      </w:pPr>
      <w:rPr>
        <w:rFonts w:hint="default"/>
      </w:rPr>
    </w:lvl>
    <w:lvl w:ilvl="4" w:tplc="A29267B4">
      <w:start w:val="1"/>
      <w:numFmt w:val="bullet"/>
      <w:lvlText w:val="•"/>
      <w:lvlJc w:val="left"/>
      <w:pPr>
        <w:ind w:left="3442" w:hanging="492"/>
      </w:pPr>
      <w:rPr>
        <w:rFonts w:hint="default"/>
      </w:rPr>
    </w:lvl>
    <w:lvl w:ilvl="5" w:tplc="C7CC6A92">
      <w:start w:val="1"/>
      <w:numFmt w:val="bullet"/>
      <w:lvlText w:val="•"/>
      <w:lvlJc w:val="left"/>
      <w:pPr>
        <w:ind w:left="4462" w:hanging="492"/>
      </w:pPr>
      <w:rPr>
        <w:rFonts w:hint="default"/>
      </w:rPr>
    </w:lvl>
    <w:lvl w:ilvl="6" w:tplc="BDA2A94E">
      <w:start w:val="1"/>
      <w:numFmt w:val="bullet"/>
      <w:lvlText w:val="•"/>
      <w:lvlJc w:val="left"/>
      <w:pPr>
        <w:ind w:left="5483" w:hanging="492"/>
      </w:pPr>
      <w:rPr>
        <w:rFonts w:hint="default"/>
      </w:rPr>
    </w:lvl>
    <w:lvl w:ilvl="7" w:tplc="A45609B0">
      <w:start w:val="1"/>
      <w:numFmt w:val="bullet"/>
      <w:lvlText w:val="•"/>
      <w:lvlJc w:val="left"/>
      <w:pPr>
        <w:ind w:left="6504" w:hanging="492"/>
      </w:pPr>
      <w:rPr>
        <w:rFonts w:hint="default"/>
      </w:rPr>
    </w:lvl>
    <w:lvl w:ilvl="8" w:tplc="192AB8EE">
      <w:start w:val="1"/>
      <w:numFmt w:val="bullet"/>
      <w:lvlText w:val="•"/>
      <w:lvlJc w:val="left"/>
      <w:pPr>
        <w:ind w:left="7524" w:hanging="492"/>
      </w:pPr>
      <w:rPr>
        <w:rFonts w:hint="default"/>
      </w:rPr>
    </w:lvl>
  </w:abstractNum>
  <w:abstractNum w:abstractNumId="3">
    <w:nsid w:val="1DE63B2A"/>
    <w:multiLevelType w:val="hybridMultilevel"/>
    <w:tmpl w:val="B2C251C0"/>
    <w:lvl w:ilvl="0" w:tplc="788E5B02">
      <w:start w:val="21"/>
      <w:numFmt w:val="decimal"/>
      <w:lvlText w:val="%1."/>
      <w:lvlJc w:val="left"/>
      <w:pPr>
        <w:ind w:left="-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19" w:hanging="360"/>
      </w:pPr>
    </w:lvl>
    <w:lvl w:ilvl="2" w:tplc="0419001B" w:tentative="1">
      <w:start w:val="1"/>
      <w:numFmt w:val="lowerRoman"/>
      <w:lvlText w:val="%3."/>
      <w:lvlJc w:val="right"/>
      <w:pPr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4">
    <w:nsid w:val="29CE07A3"/>
    <w:multiLevelType w:val="hybridMultilevel"/>
    <w:tmpl w:val="9C2821D8"/>
    <w:lvl w:ilvl="0" w:tplc="162CDB02">
      <w:start w:val="20"/>
      <w:numFmt w:val="decimal"/>
      <w:lvlText w:val="%1."/>
      <w:lvlJc w:val="left"/>
      <w:pPr>
        <w:ind w:left="-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19" w:hanging="360"/>
      </w:pPr>
    </w:lvl>
    <w:lvl w:ilvl="2" w:tplc="0419001B" w:tentative="1">
      <w:start w:val="1"/>
      <w:numFmt w:val="lowerRoman"/>
      <w:lvlText w:val="%3."/>
      <w:lvlJc w:val="right"/>
      <w:pPr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5">
    <w:nsid w:val="2B36043F"/>
    <w:multiLevelType w:val="hybridMultilevel"/>
    <w:tmpl w:val="3BA8E46C"/>
    <w:lvl w:ilvl="0" w:tplc="EA7C5EE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39801D6E"/>
    <w:multiLevelType w:val="hybridMultilevel"/>
    <w:tmpl w:val="7D500D18"/>
    <w:lvl w:ilvl="0" w:tplc="3B00EFA0">
      <w:start w:val="22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47845F12"/>
    <w:multiLevelType w:val="hybridMultilevel"/>
    <w:tmpl w:val="8870D24A"/>
    <w:lvl w:ilvl="0" w:tplc="EC3087FE">
      <w:start w:val="4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5D5426E5"/>
    <w:multiLevelType w:val="hybridMultilevel"/>
    <w:tmpl w:val="E054A204"/>
    <w:lvl w:ilvl="0" w:tplc="10DAFA52">
      <w:start w:val="17"/>
      <w:numFmt w:val="decimal"/>
      <w:lvlText w:val="%1."/>
      <w:lvlJc w:val="left"/>
      <w:pPr>
        <w:ind w:left="-1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19" w:hanging="360"/>
      </w:pPr>
    </w:lvl>
    <w:lvl w:ilvl="2" w:tplc="0419001B" w:tentative="1">
      <w:start w:val="1"/>
      <w:numFmt w:val="lowerRoman"/>
      <w:lvlText w:val="%3."/>
      <w:lvlJc w:val="right"/>
      <w:pPr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9">
    <w:nsid w:val="665933AB"/>
    <w:multiLevelType w:val="hybridMultilevel"/>
    <w:tmpl w:val="C6BEE3D6"/>
    <w:lvl w:ilvl="0" w:tplc="3E6AD8DE">
      <w:start w:val="1"/>
      <w:numFmt w:val="bullet"/>
      <w:lvlText w:val="-"/>
      <w:lvlJc w:val="left"/>
      <w:pPr>
        <w:ind w:left="102" w:hanging="30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B00924A">
      <w:start w:val="1"/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B602F98E">
      <w:start w:val="1"/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891C6E7E">
      <w:start w:val="1"/>
      <w:numFmt w:val="bullet"/>
      <w:lvlText w:val="•"/>
      <w:lvlJc w:val="left"/>
      <w:pPr>
        <w:ind w:left="2939" w:hanging="300"/>
      </w:pPr>
      <w:rPr>
        <w:rFonts w:hint="default"/>
      </w:rPr>
    </w:lvl>
    <w:lvl w:ilvl="4" w:tplc="6A768746">
      <w:start w:val="1"/>
      <w:numFmt w:val="bullet"/>
      <w:lvlText w:val="•"/>
      <w:lvlJc w:val="left"/>
      <w:pPr>
        <w:ind w:left="3886" w:hanging="300"/>
      </w:pPr>
      <w:rPr>
        <w:rFonts w:hint="default"/>
      </w:rPr>
    </w:lvl>
    <w:lvl w:ilvl="5" w:tplc="1DB4F096">
      <w:start w:val="1"/>
      <w:numFmt w:val="bullet"/>
      <w:lvlText w:val="•"/>
      <w:lvlJc w:val="left"/>
      <w:pPr>
        <w:ind w:left="4833" w:hanging="300"/>
      </w:pPr>
      <w:rPr>
        <w:rFonts w:hint="default"/>
      </w:rPr>
    </w:lvl>
    <w:lvl w:ilvl="6" w:tplc="38E40420">
      <w:start w:val="1"/>
      <w:numFmt w:val="bullet"/>
      <w:lvlText w:val="•"/>
      <w:lvlJc w:val="left"/>
      <w:pPr>
        <w:ind w:left="5779" w:hanging="300"/>
      </w:pPr>
      <w:rPr>
        <w:rFonts w:hint="default"/>
      </w:rPr>
    </w:lvl>
    <w:lvl w:ilvl="7" w:tplc="906859D8">
      <w:start w:val="1"/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3BA8E454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10">
    <w:nsid w:val="6BC52E56"/>
    <w:multiLevelType w:val="hybridMultilevel"/>
    <w:tmpl w:val="513A6D9A"/>
    <w:lvl w:ilvl="0" w:tplc="B41C33A2">
      <w:start w:val="16"/>
      <w:numFmt w:val="decimal"/>
      <w:lvlText w:val="%1."/>
      <w:lvlJc w:val="left"/>
      <w:pPr>
        <w:ind w:left="46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7B28721E"/>
    <w:multiLevelType w:val="hybridMultilevel"/>
    <w:tmpl w:val="B3566422"/>
    <w:lvl w:ilvl="0" w:tplc="683AF5B4">
      <w:start w:val="18"/>
      <w:numFmt w:val="decimal"/>
      <w:lvlText w:val="%1."/>
      <w:lvlJc w:val="left"/>
      <w:pPr>
        <w:ind w:left="14" w:hanging="37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19" w:hanging="360"/>
      </w:pPr>
    </w:lvl>
    <w:lvl w:ilvl="2" w:tplc="0419001B" w:tentative="1">
      <w:start w:val="1"/>
      <w:numFmt w:val="lowerRoman"/>
      <w:lvlText w:val="%3."/>
      <w:lvlJc w:val="right"/>
      <w:pPr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ind w:left="5759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B66"/>
    <w:rsid w:val="000867F4"/>
    <w:rsid w:val="000E07FC"/>
    <w:rsid w:val="001540B3"/>
    <w:rsid w:val="002B3C6A"/>
    <w:rsid w:val="00311CEE"/>
    <w:rsid w:val="003445F6"/>
    <w:rsid w:val="0035654B"/>
    <w:rsid w:val="003B3D14"/>
    <w:rsid w:val="003B4010"/>
    <w:rsid w:val="003B5B21"/>
    <w:rsid w:val="003E1224"/>
    <w:rsid w:val="003E53A7"/>
    <w:rsid w:val="00433E86"/>
    <w:rsid w:val="00434A15"/>
    <w:rsid w:val="00466CEC"/>
    <w:rsid w:val="004827FE"/>
    <w:rsid w:val="004947DA"/>
    <w:rsid w:val="004C79AD"/>
    <w:rsid w:val="005051E2"/>
    <w:rsid w:val="00555B2E"/>
    <w:rsid w:val="00561B00"/>
    <w:rsid w:val="00561B13"/>
    <w:rsid w:val="0056614A"/>
    <w:rsid w:val="00567333"/>
    <w:rsid w:val="005F4AF9"/>
    <w:rsid w:val="007034BF"/>
    <w:rsid w:val="007B276F"/>
    <w:rsid w:val="00800350"/>
    <w:rsid w:val="00815A77"/>
    <w:rsid w:val="00836F05"/>
    <w:rsid w:val="00861550"/>
    <w:rsid w:val="0089432B"/>
    <w:rsid w:val="0097294A"/>
    <w:rsid w:val="009A6D1B"/>
    <w:rsid w:val="00A33066"/>
    <w:rsid w:val="00A462A6"/>
    <w:rsid w:val="00A94D61"/>
    <w:rsid w:val="00AA7E57"/>
    <w:rsid w:val="00AB4B01"/>
    <w:rsid w:val="00B154E0"/>
    <w:rsid w:val="00B972D9"/>
    <w:rsid w:val="00C161CC"/>
    <w:rsid w:val="00C86DC1"/>
    <w:rsid w:val="00CB09E3"/>
    <w:rsid w:val="00D10B13"/>
    <w:rsid w:val="00D55F75"/>
    <w:rsid w:val="00D93810"/>
    <w:rsid w:val="00DE0442"/>
    <w:rsid w:val="00EF2940"/>
    <w:rsid w:val="00F00A64"/>
    <w:rsid w:val="00F05B66"/>
    <w:rsid w:val="00FB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1E2"/>
    <w:pPr>
      <w:ind w:left="720"/>
      <w:contextualSpacing/>
    </w:pPr>
  </w:style>
  <w:style w:type="table" w:styleId="a4">
    <w:name w:val="Table Grid"/>
    <w:basedOn w:val="a1"/>
    <w:uiPriority w:val="39"/>
    <w:rsid w:val="005051E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50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E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7FC"/>
  </w:style>
  <w:style w:type="paragraph" w:styleId="a7">
    <w:name w:val="footer"/>
    <w:basedOn w:val="a"/>
    <w:link w:val="a8"/>
    <w:uiPriority w:val="99"/>
    <w:unhideWhenUsed/>
    <w:rsid w:val="000E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7FC"/>
  </w:style>
  <w:style w:type="paragraph" w:customStyle="1" w:styleId="Default">
    <w:name w:val="Default"/>
    <w:rsid w:val="00AA7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836F05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836F0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b">
    <w:name w:val="Hyperlink"/>
    <w:basedOn w:val="a0"/>
    <w:uiPriority w:val="99"/>
    <w:unhideWhenUsed/>
    <w:rsid w:val="007034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8B3E2B3E846CBF2D5240DD716FE91CC673D497D0026F4EC3B6612221E13o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78B3E2B3E846CBF2D5240DD716FE91CC673E437E0427F4EC3B6612221E343355664EAAC16474A6561Ao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8B3E2B3E846CBF2D5240DD716FE91CC673E437E0427F4EC3B6612221E343355664EAAC16474A6561A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6E9B-23D2-4CD7-BCA2-B53EC6D9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3608</Words>
  <Characters>20572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Договор об образовании по образовательным программам дошкольного образования меж</vt:lpstr>
      <vt:lpstr>ст. Буранная   и родителями (законными представителями) воспитанника</vt:lpstr>
      <vt:lpstr>I. Предмет договора</vt:lpstr>
      <vt:lpstr>II. Взаимодействие Сторон </vt:lpstr>
      <vt:lpstr>III. Размер, сроки и порядок оплаты за присмотр и уход за Воспитанником </vt:lpstr>
      <vt:lpstr/>
      <vt:lpstr>IV. Основания изменения и расторжения договора </vt:lpstr>
      <vt:lpstr>V. Заключительные положения </vt:lpstr>
      <vt:lpstr>VI. Реквизиты и подписи сторон</vt:lpstr>
    </vt:vector>
  </TitlesOfParts>
  <Company/>
  <LinksUpToDate>false</LinksUpToDate>
  <CharactersWithSpaces>24132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2016-05-04T05:34:00Z</dcterms:created>
  <dcterms:modified xsi:type="dcterms:W3CDTF">2020-06-22T09:23:00Z</dcterms:modified>
</cp:coreProperties>
</file>