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8C" w:rsidRPr="001C333A" w:rsidRDefault="009F798C" w:rsidP="009F798C">
      <w:pPr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  <w:r w:rsidRPr="001C3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F798C" w:rsidRDefault="009F798C" w:rsidP="009F798C">
      <w:pPr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МДОУ д/с «</w:t>
      </w:r>
      <w:r w:rsidR="00884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Капелька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1C3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F798C" w:rsidRPr="001C333A" w:rsidRDefault="009F798C" w:rsidP="009F798C">
      <w:pPr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 </w:t>
      </w:r>
      <w:r w:rsidR="00884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Муравейник</w:t>
      </w:r>
    </w:p>
    <w:p w:rsidR="009F798C" w:rsidRDefault="0088403C" w:rsidP="009F798C">
      <w:pPr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 О.Ю.Хаймулдинова</w:t>
      </w:r>
    </w:p>
    <w:p w:rsidR="009F798C" w:rsidRPr="001C333A" w:rsidRDefault="009F798C" w:rsidP="009F798C">
      <w:pPr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№ ________</w:t>
      </w:r>
    </w:p>
    <w:p w:rsidR="009F798C" w:rsidRDefault="006A4E3F" w:rsidP="009F798C">
      <w:pPr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«___»____________ 201  </w:t>
      </w:r>
      <w:r w:rsidR="009F798C" w:rsidRPr="001C3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9F798C" w:rsidRDefault="009F798C" w:rsidP="009F798C">
      <w:pPr>
        <w:spacing w:after="0" w:line="240" w:lineRule="auto"/>
        <w:ind w:left="581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798C" w:rsidRPr="00812331" w:rsidRDefault="009F798C" w:rsidP="009F798C">
      <w:pPr>
        <w:spacing w:after="0" w:line="240" w:lineRule="auto"/>
        <w:ind w:left="581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798C" w:rsidRPr="005876EA" w:rsidRDefault="009F798C" w:rsidP="009F7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9F798C" w:rsidRDefault="009F798C" w:rsidP="009F7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7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РОДИТЕЛЬСКОМ КОМИТЕТЕ</w:t>
      </w:r>
    </w:p>
    <w:p w:rsidR="009F798C" w:rsidRDefault="009F798C" w:rsidP="009F7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ДОШКОЛЬНОГО ОБРАЗОВАТЕЛЬНОГО УЧРЕЖДЕНИЯ </w:t>
      </w:r>
    </w:p>
    <w:p w:rsidR="009F798C" w:rsidRDefault="009F798C" w:rsidP="009F7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 «</w:t>
      </w:r>
      <w:r w:rsidR="00884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КАПЕЛЬКА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п. </w:t>
      </w:r>
      <w:r w:rsidR="00884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МУРАВЕЙНИК</w:t>
      </w:r>
    </w:p>
    <w:p w:rsidR="009F798C" w:rsidRDefault="009F798C" w:rsidP="009F7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7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деятельность родительского комитета </w:t>
      </w:r>
      <w:r w:rsidR="005D664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D664D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  <w:r w:rsidR="005D664D"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r w:rsidR="0088403C">
        <w:rPr>
          <w:rFonts w:ascii="Times New Roman" w:hAnsi="Times New Roman" w:cs="Times New Roman"/>
          <w:sz w:val="24"/>
          <w:szCs w:val="24"/>
        </w:rPr>
        <w:t>Капелька</w:t>
      </w:r>
      <w:r w:rsidR="005D664D">
        <w:rPr>
          <w:rFonts w:ascii="Times New Roman" w:hAnsi="Times New Roman" w:cs="Times New Roman"/>
          <w:sz w:val="24"/>
          <w:szCs w:val="24"/>
        </w:rPr>
        <w:t xml:space="preserve">» п. </w:t>
      </w:r>
      <w:r w:rsidR="0088403C">
        <w:rPr>
          <w:rFonts w:ascii="Times New Roman" w:hAnsi="Times New Roman" w:cs="Times New Roman"/>
          <w:sz w:val="24"/>
          <w:szCs w:val="24"/>
        </w:rPr>
        <w:t>Муравейник</w:t>
      </w:r>
      <w:r w:rsidRPr="005D664D">
        <w:rPr>
          <w:rFonts w:ascii="Times New Roman" w:hAnsi="Times New Roman" w:cs="Times New Roman"/>
          <w:sz w:val="24"/>
          <w:szCs w:val="24"/>
        </w:rPr>
        <w:t xml:space="preserve"> (ДОУ), являющегося органом самоуправления общеобразовательного учреждения.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1.2. Положение о родительском комитете принимается на общем родительском собрании, утверждается и вводится в действие приказом по ДОУ. Изменения и дополнения в настоящее положение вносятся в том же порядке.</w:t>
      </w:r>
    </w:p>
    <w:p w:rsidR="005D664D" w:rsidRDefault="005D664D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664D" w:rsidRPr="005D664D" w:rsidRDefault="005D664D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5D664D">
        <w:rPr>
          <w:rFonts w:ascii="Times New Roman" w:hAnsi="Times New Roman" w:cs="Times New Roman"/>
          <w:sz w:val="24"/>
          <w:szCs w:val="24"/>
        </w:rPr>
        <w:t>. Родительский комитет- постоянный коллегиальный орган общественного самоуправления ДОУ, действующий в целях развития и совершенствования образовательного и воспитательного процесса , взаимодействия родительской общественности и ДОУ.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5D664D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9F798C" w:rsidRPr="005D664D">
        <w:rPr>
          <w:rFonts w:ascii="Times New Roman" w:hAnsi="Times New Roman" w:cs="Times New Roman"/>
          <w:sz w:val="24"/>
          <w:szCs w:val="24"/>
        </w:rPr>
        <w:t xml:space="preserve">. </w:t>
      </w:r>
      <w:r w:rsidRPr="005D664D">
        <w:rPr>
          <w:rFonts w:ascii="Times New Roman" w:hAnsi="Times New Roman" w:cs="Times New Roman"/>
          <w:sz w:val="24"/>
          <w:szCs w:val="24"/>
        </w:rPr>
        <w:t>В состав Родительского комитета входят по три представителя родительской общественности от каждой группы ДОУ.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F798C" w:rsidRPr="005D664D">
        <w:rPr>
          <w:rFonts w:ascii="Times New Roman" w:hAnsi="Times New Roman" w:cs="Times New Roman"/>
          <w:sz w:val="24"/>
          <w:szCs w:val="24"/>
        </w:rPr>
        <w:t>Родительский комитет (далее по тексту – комитет) возглавляет председатель. Комитет подчиняется и подотчетен общему родительскому собранию. Срок полномочий комитета 1 год.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5D664D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9F798C" w:rsidRPr="005D664D">
        <w:rPr>
          <w:rFonts w:ascii="Times New Roman" w:hAnsi="Times New Roman" w:cs="Times New Roman"/>
          <w:sz w:val="24"/>
          <w:szCs w:val="24"/>
        </w:rPr>
        <w:t xml:space="preserve">. Для координации работы </w:t>
      </w:r>
      <w:r>
        <w:rPr>
          <w:rFonts w:ascii="Times New Roman" w:hAnsi="Times New Roman" w:cs="Times New Roman"/>
          <w:sz w:val="24"/>
          <w:szCs w:val="24"/>
        </w:rPr>
        <w:t>в состав комитета входит</w:t>
      </w:r>
      <w:r w:rsidR="009F798C" w:rsidRPr="005D664D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старшей группы</w:t>
      </w:r>
      <w:r w:rsidR="009F798C" w:rsidRPr="005D664D">
        <w:rPr>
          <w:rFonts w:ascii="Times New Roman" w:hAnsi="Times New Roman" w:cs="Times New Roman"/>
          <w:sz w:val="24"/>
          <w:szCs w:val="24"/>
        </w:rPr>
        <w:t>, курирующий вопросы воспитательной работы.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Default="005D664D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9F798C" w:rsidRPr="005D664D">
        <w:rPr>
          <w:rFonts w:ascii="Times New Roman" w:hAnsi="Times New Roman" w:cs="Times New Roman"/>
          <w:sz w:val="24"/>
          <w:szCs w:val="24"/>
        </w:rPr>
        <w:t>. Деятельность комитета осуществляется в соответствии с Конвенцией ООН о правах ребенка, действующим законодательством РФ в области образования, Типовым положением об общеобразовательном учреждении, Уставом ДОУ и настоящим положением.</w:t>
      </w:r>
    </w:p>
    <w:p w:rsidR="005D664D" w:rsidRDefault="005D664D" w:rsidP="005D66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D664D" w:rsidRPr="005D664D" w:rsidRDefault="005D664D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1.7.Решения Родительского комитета рассматриваются на Совете педагогов и при необходимости на Общем собрании ДОУ.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5D664D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9F798C" w:rsidRPr="005D664D">
        <w:rPr>
          <w:rFonts w:ascii="Times New Roman" w:hAnsi="Times New Roman" w:cs="Times New Roman"/>
          <w:sz w:val="24"/>
          <w:szCs w:val="24"/>
        </w:rPr>
        <w:t>. Решения комитета являются рекомендательными. Обязательными являются только те решения комитета в целях реализации, которых издается приказ по ДОУ.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F798C" w:rsidRPr="005D664D" w:rsidRDefault="005D664D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1.9</w:t>
      </w:r>
      <w:r w:rsidR="009F798C" w:rsidRPr="005D664D">
        <w:rPr>
          <w:rFonts w:ascii="Times New Roman" w:hAnsi="Times New Roman" w:cs="Times New Roman"/>
          <w:sz w:val="24"/>
          <w:szCs w:val="24"/>
        </w:rPr>
        <w:t>.Срок данного положения не ограничен. Данное положение действует до принятия нового.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64D">
        <w:rPr>
          <w:rFonts w:ascii="Times New Roman" w:hAnsi="Times New Roman" w:cs="Times New Roman"/>
          <w:b/>
          <w:sz w:val="24"/>
          <w:szCs w:val="24"/>
        </w:rPr>
        <w:t>2. Основные задачи.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Основными задачами комитета являются: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lastRenderedPageBreak/>
        <w:t>2.1. Содействие руководству ДОУ:  в совершенствовании условий для осуществления воспитательно-образовательного  процесса, охране жизни и здоровья воспитанников, свободному развитию личности;  в защите законных п</w:t>
      </w:r>
      <w:r w:rsidR="005D664D">
        <w:rPr>
          <w:rFonts w:ascii="Times New Roman" w:hAnsi="Times New Roman" w:cs="Times New Roman"/>
          <w:sz w:val="24"/>
          <w:szCs w:val="24"/>
        </w:rPr>
        <w:t xml:space="preserve">рав и интересов воспитанников; </w:t>
      </w:r>
      <w:r w:rsidRPr="005D664D">
        <w:rPr>
          <w:rFonts w:ascii="Times New Roman" w:hAnsi="Times New Roman" w:cs="Times New Roman"/>
          <w:sz w:val="24"/>
          <w:szCs w:val="24"/>
        </w:rPr>
        <w:t xml:space="preserve"> в организации и проведении мероприятий в ДОУ.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2.2. Организация работы с родителями (законными представителями) воспитанников учреждения по разъяснению их прав и обязанностей, значению всестороннего воспитания ребенка в семье («родительский всеобуч»).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2.3. Совместная работа с Учреждением  по реализации государственной, окружной, городской политики в области дошкольного образования.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2.4. Рассмотрение  и обсуждение  основных направлений  развития Учреждения.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2.5. Оказание  посильной помощи  в материально-техническом оснащении Учреждения.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64D">
        <w:rPr>
          <w:rFonts w:ascii="Times New Roman" w:hAnsi="Times New Roman" w:cs="Times New Roman"/>
          <w:b/>
          <w:sz w:val="24"/>
          <w:szCs w:val="24"/>
        </w:rPr>
        <w:t>3. Функции родительского комитета ДОУ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Родительский комитет Учреждения: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3.1. Обсуждает Устав и другие локальные акты Учреждения, касающиеся взаимодействия с родительской общественностью, решает вопрос о внесении в них необходимых изменений и дополнений;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3.2.  Участвует  в определении направления образовательной деятельности Учреждения;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3.3. Обсуждает вопросы содержания, форм и методов образовательного процесса, планирования педагогической  деятельности  Учреждения;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3.4. Рассматривает  проблемы организации дополнительных образовательных услуг, оздоровительных услуг воспитанникам;</w:t>
      </w:r>
    </w:p>
    <w:p w:rsidR="005D664D" w:rsidRDefault="005D664D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3.5. Оказывает содействие в проведении общих мероприятий.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3.6. Участвует в подготовке учреждения к новому учебному году.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3.7. Совместно с руководством ДОУ контролирует организацию и качество питания воспитанников, своевременность и полноту медицинского обслуживания.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3.8. Оказывает помощь руководству ДОУ в организации и проведении общих родительских собраний.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3.9. Рассматривает обращения в свой адрес, а также обращения по поручению руководителя ДОУ по вопросам, отнесенным настоящим положением к компетенции комитета.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3.10. Обсуждает локальные акты ДОУ по вопросам, входящим в компетенцию комитета.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3.11. 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lastRenderedPageBreak/>
        <w:t>3.12. Взаимодействует с общественными организациями по вопросам пропаганды традиций учреждения, уклада жизни детского сада, семейного воспитания.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3.13. Взаимодействует с другими органами самоуправления образовательного учреждения по вопросам, относящимся к компетенции комитета, в т.ч. проведения общих мероприятий.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64D">
        <w:rPr>
          <w:rFonts w:ascii="Times New Roman" w:hAnsi="Times New Roman" w:cs="Times New Roman"/>
          <w:b/>
          <w:sz w:val="24"/>
          <w:szCs w:val="24"/>
        </w:rPr>
        <w:t>4. Права родительского комитета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В соответствии с компетенцией, установленной настоящим положением, комитет имеет право:</w:t>
      </w:r>
    </w:p>
    <w:p w:rsidR="005D664D" w:rsidRDefault="005D664D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4.1. Вносить предложения руководству и другим органам самоуправления ДОУ и получать информацию о результатах их рассмотрения.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4.2. Обращаться за разъяснениями в учреждения и организации системы образования.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4.3. Заслушивать и получать достоверную информацию о состоянии образовательной и воспитательной деятельности от руководства ДОУ, других органов самоуправления.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4.4. Вызывать на свои заседания родителей (законных представителей) воспитанников по представлениям (решениям) групповых родительских комитетов.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4.5. Принимать участие в обсуждении локальных актов ДОУ.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4.6. Давать разъяснения и предлагать мероприятия по совершенствованию воспитательной работы в образовательном учреждении и в семье и рассматриваемым обращениям граждан.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4.7. Выносить общественное порицание родителям, уклоняющимся от воспитания детей в семье.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4.8. Поощрять родителей (законных представителей) воспитанников за активную работу в комитете, оказание помощи в проведении общих мероприятий и т.д.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4.9. Организовывать постоянные или временные комиссии под руководством членов комитета для исполнения своих функций.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4.10. Разрабатывать и принимать локальные акты (о групповом родительском комитете, о постоянных и временных комиссиях комитета).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4.11.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5D664D" w:rsidRDefault="005D664D" w:rsidP="005D6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98C" w:rsidRPr="005D664D" w:rsidRDefault="009F798C" w:rsidP="005D6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64D">
        <w:rPr>
          <w:rFonts w:ascii="Times New Roman" w:hAnsi="Times New Roman" w:cs="Times New Roman"/>
          <w:b/>
          <w:sz w:val="24"/>
          <w:szCs w:val="24"/>
        </w:rPr>
        <w:t>5. Ответственность родительского комитета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Комитет отвечает за: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5.1. Выполнение плана работы.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5.2. Выполнение решений, рекомендаций комитета.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5.3. Установление взаимопонимания между руководством ДОУ и родителями (законными представителями) воспитанников в вопросах семейного и общественного воспитания.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5.4. Качественное принятие решений в соответствии с действующим законодательством.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64D">
        <w:rPr>
          <w:rFonts w:ascii="Times New Roman" w:hAnsi="Times New Roman" w:cs="Times New Roman"/>
          <w:b/>
          <w:sz w:val="24"/>
          <w:szCs w:val="24"/>
        </w:rPr>
        <w:t>6. Организация работы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6.1 В состав комитета входят представители родителей (законных предс</w:t>
      </w:r>
      <w:r w:rsidR="00692187">
        <w:rPr>
          <w:rFonts w:ascii="Times New Roman" w:hAnsi="Times New Roman" w:cs="Times New Roman"/>
          <w:sz w:val="24"/>
          <w:szCs w:val="24"/>
        </w:rPr>
        <w:t>тавителей) обучающихся по три человека</w:t>
      </w:r>
      <w:r w:rsidRPr="005D664D">
        <w:rPr>
          <w:rFonts w:ascii="Times New Roman" w:hAnsi="Times New Roman" w:cs="Times New Roman"/>
          <w:sz w:val="24"/>
          <w:szCs w:val="24"/>
        </w:rPr>
        <w:t xml:space="preserve"> от каждой группы. Представители в комитет избираются ежегодно на групповых родительских собраниях в начале учебного года.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6.2. Численный состав комитета ДОУ определяет самостоятельно.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6.3. 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6.4. Комитет работает по разработанным и принятым им регламенту работы и плану, которые согласуются с руководителем ДОУ.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6.5. О своей работе комитет отчитывается перед общим родительским собранием не реже двух раз в год.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6.6.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6.7. Переписка комитета по вопросам, относящимся к его компетенции, ведется от имени ДОУ, документы подписывают руководитель образовательного учреждения и председатель комитета.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F798C" w:rsidRPr="005D664D" w:rsidRDefault="005D664D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</w:t>
      </w:r>
      <w:r w:rsidR="009F798C" w:rsidRPr="005D664D">
        <w:rPr>
          <w:rFonts w:ascii="Times New Roman" w:hAnsi="Times New Roman" w:cs="Times New Roman"/>
          <w:sz w:val="24"/>
          <w:szCs w:val="24"/>
        </w:rPr>
        <w:t>В необходимых случаев на заседание Родительского комитета     приглашаются :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 xml:space="preserve">    - заведующий, педагогические и медицинские работники ДОУ,                        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 xml:space="preserve">    - представители общественных организаций, родители ,представители         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 xml:space="preserve">      учредителя.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4D">
        <w:rPr>
          <w:rFonts w:ascii="Times New Roman" w:hAnsi="Times New Roman" w:cs="Times New Roman"/>
          <w:sz w:val="24"/>
          <w:szCs w:val="24"/>
        </w:rPr>
        <w:t>Приглашенные на заседание ,  пользуются  правом совещательного голоса.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F798C" w:rsidRPr="00692187" w:rsidRDefault="00692187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</w:t>
      </w:r>
      <w:r w:rsidR="009F798C" w:rsidRPr="00692187">
        <w:rPr>
          <w:rFonts w:ascii="Times New Roman" w:hAnsi="Times New Roman" w:cs="Times New Roman"/>
          <w:sz w:val="24"/>
          <w:szCs w:val="24"/>
        </w:rPr>
        <w:t>.Заседание Родительскою</w:t>
      </w:r>
      <w:r>
        <w:rPr>
          <w:rFonts w:ascii="Times New Roman" w:hAnsi="Times New Roman" w:cs="Times New Roman"/>
          <w:sz w:val="24"/>
          <w:szCs w:val="24"/>
        </w:rPr>
        <w:t xml:space="preserve"> комитета собирается   не реже 2 раз в год</w:t>
      </w:r>
      <w:r w:rsidR="009F798C" w:rsidRPr="00692187">
        <w:rPr>
          <w:rFonts w:ascii="Times New Roman" w:hAnsi="Times New Roman" w:cs="Times New Roman"/>
          <w:sz w:val="24"/>
          <w:szCs w:val="24"/>
        </w:rPr>
        <w:t>.</w:t>
      </w:r>
    </w:p>
    <w:p w:rsidR="009F798C" w:rsidRPr="00692187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692187" w:rsidRDefault="00692187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</w:t>
      </w:r>
      <w:r w:rsidR="009F798C" w:rsidRPr="00692187">
        <w:rPr>
          <w:rFonts w:ascii="Times New Roman" w:hAnsi="Times New Roman" w:cs="Times New Roman"/>
          <w:sz w:val="24"/>
          <w:szCs w:val="24"/>
        </w:rPr>
        <w:t>.Заседания Родительского собрания правомочно ,если на них присутствовало не менее половины его состава</w:t>
      </w:r>
    </w:p>
    <w:p w:rsidR="00692187" w:rsidRDefault="00692187" w:rsidP="005D6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187" w:rsidRPr="005D664D" w:rsidRDefault="00692187" w:rsidP="006921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5D664D">
        <w:rPr>
          <w:rFonts w:ascii="Times New Roman" w:hAnsi="Times New Roman" w:cs="Times New Roman"/>
          <w:b/>
          <w:sz w:val="24"/>
          <w:szCs w:val="24"/>
        </w:rPr>
        <w:t xml:space="preserve"> Взаимосвязи Родительского комитета с  органами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664D">
        <w:rPr>
          <w:rFonts w:ascii="Times New Roman" w:hAnsi="Times New Roman" w:cs="Times New Roman"/>
          <w:b/>
          <w:sz w:val="24"/>
          <w:szCs w:val="24"/>
        </w:rPr>
        <w:t>самоуправления учреждения</w:t>
      </w:r>
    </w:p>
    <w:p w:rsidR="00692187" w:rsidRDefault="00692187" w:rsidP="00692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187" w:rsidRPr="00692187" w:rsidRDefault="00692187" w:rsidP="00692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92187">
        <w:rPr>
          <w:rFonts w:ascii="Times New Roman" w:hAnsi="Times New Roman" w:cs="Times New Roman"/>
          <w:sz w:val="24"/>
          <w:szCs w:val="24"/>
        </w:rPr>
        <w:t>.1 .Родительский комитет  организует  взаимодействие с другими органами  самоуправления ДОУ - Общим собранием, Педагогическим советом.</w:t>
      </w:r>
    </w:p>
    <w:p w:rsidR="00692187" w:rsidRDefault="00692187" w:rsidP="005D6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98C" w:rsidRDefault="00692187" w:rsidP="006921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F798C" w:rsidRPr="005D664D">
        <w:rPr>
          <w:rFonts w:ascii="Times New Roman" w:hAnsi="Times New Roman" w:cs="Times New Roman"/>
          <w:b/>
          <w:sz w:val="24"/>
          <w:szCs w:val="24"/>
        </w:rPr>
        <w:t>. Делопроизводство</w:t>
      </w:r>
    </w:p>
    <w:p w:rsidR="00692187" w:rsidRPr="005D664D" w:rsidRDefault="00692187" w:rsidP="006921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98C" w:rsidRDefault="00692187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F798C" w:rsidRPr="005D664D">
        <w:rPr>
          <w:rFonts w:ascii="Times New Roman" w:hAnsi="Times New Roman" w:cs="Times New Roman"/>
          <w:sz w:val="24"/>
          <w:szCs w:val="24"/>
        </w:rPr>
        <w:t>.1. Комитет ведет протоколы своих заседаний в соответствии с ведением делопроизводства ДОУ.</w:t>
      </w:r>
    </w:p>
    <w:p w:rsidR="00692187" w:rsidRPr="00692187" w:rsidRDefault="00692187" w:rsidP="00692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187">
        <w:rPr>
          <w:rFonts w:ascii="Times New Roman" w:hAnsi="Times New Roman" w:cs="Times New Roman"/>
          <w:sz w:val="24"/>
          <w:szCs w:val="24"/>
        </w:rPr>
        <w:t>В книге протоколов фиксируется:</w:t>
      </w:r>
    </w:p>
    <w:p w:rsidR="00692187" w:rsidRPr="00692187" w:rsidRDefault="00692187" w:rsidP="00692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187">
        <w:rPr>
          <w:rFonts w:ascii="Times New Roman" w:hAnsi="Times New Roman" w:cs="Times New Roman"/>
          <w:sz w:val="24"/>
          <w:szCs w:val="24"/>
        </w:rPr>
        <w:lastRenderedPageBreak/>
        <w:t xml:space="preserve">    - дата проведения заседания;</w:t>
      </w:r>
    </w:p>
    <w:p w:rsidR="00692187" w:rsidRPr="00692187" w:rsidRDefault="00692187" w:rsidP="00692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187">
        <w:rPr>
          <w:rFonts w:ascii="Times New Roman" w:hAnsi="Times New Roman" w:cs="Times New Roman"/>
          <w:sz w:val="24"/>
          <w:szCs w:val="24"/>
        </w:rPr>
        <w:t xml:space="preserve">    - количество присутствующих;</w:t>
      </w:r>
    </w:p>
    <w:p w:rsidR="00692187" w:rsidRPr="00692187" w:rsidRDefault="00692187" w:rsidP="00692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187">
        <w:rPr>
          <w:rFonts w:ascii="Times New Roman" w:hAnsi="Times New Roman" w:cs="Times New Roman"/>
          <w:sz w:val="24"/>
          <w:szCs w:val="24"/>
        </w:rPr>
        <w:t xml:space="preserve">    - повестка дня;</w:t>
      </w:r>
    </w:p>
    <w:p w:rsidR="00692187" w:rsidRPr="00692187" w:rsidRDefault="00692187" w:rsidP="00692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187">
        <w:rPr>
          <w:rFonts w:ascii="Times New Roman" w:hAnsi="Times New Roman" w:cs="Times New Roman"/>
          <w:sz w:val="24"/>
          <w:szCs w:val="24"/>
        </w:rPr>
        <w:t xml:space="preserve">    - приглашенные ( Ф.И.0.должность );</w:t>
      </w:r>
    </w:p>
    <w:p w:rsidR="00692187" w:rsidRPr="00692187" w:rsidRDefault="00692187" w:rsidP="00692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187">
        <w:rPr>
          <w:rFonts w:ascii="Times New Roman" w:hAnsi="Times New Roman" w:cs="Times New Roman"/>
          <w:sz w:val="24"/>
          <w:szCs w:val="24"/>
        </w:rPr>
        <w:t xml:space="preserve">     - ход обсуждения вопросов:</w:t>
      </w:r>
    </w:p>
    <w:p w:rsidR="00692187" w:rsidRPr="00692187" w:rsidRDefault="00692187" w:rsidP="00692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187">
        <w:rPr>
          <w:rFonts w:ascii="Times New Roman" w:hAnsi="Times New Roman" w:cs="Times New Roman"/>
          <w:sz w:val="24"/>
          <w:szCs w:val="24"/>
        </w:rPr>
        <w:t xml:space="preserve">    - предложения рекомендации и замечания родителей ( законных представителей ),  педагогических и других работников ДОУ;</w:t>
      </w:r>
    </w:p>
    <w:p w:rsidR="00692187" w:rsidRDefault="00692187" w:rsidP="00692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187">
        <w:rPr>
          <w:rFonts w:ascii="Times New Roman" w:hAnsi="Times New Roman" w:cs="Times New Roman"/>
          <w:sz w:val="24"/>
          <w:szCs w:val="24"/>
        </w:rPr>
        <w:t xml:space="preserve">    - решение Родительского собрания;</w:t>
      </w:r>
    </w:p>
    <w:p w:rsidR="00692187" w:rsidRPr="00692187" w:rsidRDefault="00692187" w:rsidP="00692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187" w:rsidRPr="00692187" w:rsidRDefault="00692187" w:rsidP="00692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92187">
        <w:rPr>
          <w:rFonts w:ascii="Times New Roman" w:hAnsi="Times New Roman" w:cs="Times New Roman"/>
          <w:sz w:val="24"/>
          <w:szCs w:val="24"/>
        </w:rPr>
        <w:t>.2. Протоколы подписываются председателем и секретарем Родительского комитета.</w:t>
      </w:r>
    </w:p>
    <w:p w:rsidR="00692187" w:rsidRPr="00692187" w:rsidRDefault="00692187" w:rsidP="00692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187">
        <w:rPr>
          <w:rFonts w:ascii="Times New Roman" w:hAnsi="Times New Roman" w:cs="Times New Roman"/>
          <w:sz w:val="24"/>
          <w:szCs w:val="24"/>
        </w:rPr>
        <w:t>Нумерация протоколов ведется от начала учебного года.</w:t>
      </w:r>
    </w:p>
    <w:p w:rsidR="00692187" w:rsidRPr="005D664D" w:rsidRDefault="00692187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5D664D" w:rsidRDefault="00692187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9F798C" w:rsidRPr="005D664D">
        <w:rPr>
          <w:rFonts w:ascii="Times New Roman" w:hAnsi="Times New Roman" w:cs="Times New Roman"/>
          <w:sz w:val="24"/>
          <w:szCs w:val="24"/>
        </w:rPr>
        <w:t>. Прото</w:t>
      </w:r>
      <w:r>
        <w:rPr>
          <w:rFonts w:ascii="Times New Roman" w:hAnsi="Times New Roman" w:cs="Times New Roman"/>
          <w:sz w:val="24"/>
          <w:szCs w:val="24"/>
        </w:rPr>
        <w:t>колы хранятся в ДОУ</w:t>
      </w:r>
      <w:r w:rsidR="009F798C" w:rsidRPr="005D664D">
        <w:rPr>
          <w:rFonts w:ascii="Times New Roman" w:hAnsi="Times New Roman" w:cs="Times New Roman"/>
          <w:sz w:val="24"/>
          <w:szCs w:val="24"/>
        </w:rPr>
        <w:t>.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Default="00692187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9F798C" w:rsidRPr="005D664D">
        <w:rPr>
          <w:rFonts w:ascii="Times New Roman" w:hAnsi="Times New Roman" w:cs="Times New Roman"/>
          <w:sz w:val="24"/>
          <w:szCs w:val="24"/>
        </w:rPr>
        <w:t>. Ответственность за делопроизводство в комитете возлагается на председателя комитета или секретаря.</w:t>
      </w:r>
    </w:p>
    <w:p w:rsidR="00692187" w:rsidRPr="005D664D" w:rsidRDefault="00692187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8C" w:rsidRPr="00692187" w:rsidRDefault="00692187" w:rsidP="005D6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="009F798C" w:rsidRPr="00692187">
        <w:rPr>
          <w:rFonts w:ascii="Times New Roman" w:hAnsi="Times New Roman" w:cs="Times New Roman"/>
          <w:sz w:val="24"/>
          <w:szCs w:val="24"/>
        </w:rPr>
        <w:t xml:space="preserve">. Заседание Родительского комитета оформляется   протоколом  </w:t>
      </w: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F798C" w:rsidRPr="005D664D" w:rsidRDefault="009F798C" w:rsidP="005D6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98C" w:rsidRPr="00692187" w:rsidRDefault="009F798C" w:rsidP="005D664D">
      <w:pPr>
        <w:spacing w:after="0"/>
      </w:pPr>
    </w:p>
    <w:sectPr w:rsidR="009F798C" w:rsidRPr="00692187" w:rsidSect="009F79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B4445"/>
    <w:multiLevelType w:val="hybridMultilevel"/>
    <w:tmpl w:val="514086F8"/>
    <w:lvl w:ilvl="0" w:tplc="433CC1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8E2D504">
      <w:numFmt w:val="none"/>
      <w:lvlText w:val=""/>
      <w:lvlJc w:val="left"/>
      <w:pPr>
        <w:tabs>
          <w:tab w:val="num" w:pos="360"/>
        </w:tabs>
      </w:pPr>
    </w:lvl>
    <w:lvl w:ilvl="2" w:tplc="AE125D24">
      <w:numFmt w:val="none"/>
      <w:lvlText w:val=""/>
      <w:lvlJc w:val="left"/>
      <w:pPr>
        <w:tabs>
          <w:tab w:val="num" w:pos="360"/>
        </w:tabs>
      </w:pPr>
    </w:lvl>
    <w:lvl w:ilvl="3" w:tplc="B9CC518A">
      <w:numFmt w:val="none"/>
      <w:lvlText w:val=""/>
      <w:lvlJc w:val="left"/>
      <w:pPr>
        <w:tabs>
          <w:tab w:val="num" w:pos="360"/>
        </w:tabs>
      </w:pPr>
    </w:lvl>
    <w:lvl w:ilvl="4" w:tplc="A07C62F2">
      <w:numFmt w:val="none"/>
      <w:lvlText w:val=""/>
      <w:lvlJc w:val="left"/>
      <w:pPr>
        <w:tabs>
          <w:tab w:val="num" w:pos="360"/>
        </w:tabs>
      </w:pPr>
    </w:lvl>
    <w:lvl w:ilvl="5" w:tplc="47865C20">
      <w:numFmt w:val="none"/>
      <w:lvlText w:val=""/>
      <w:lvlJc w:val="left"/>
      <w:pPr>
        <w:tabs>
          <w:tab w:val="num" w:pos="360"/>
        </w:tabs>
      </w:pPr>
    </w:lvl>
    <w:lvl w:ilvl="6" w:tplc="9766C882">
      <w:numFmt w:val="none"/>
      <w:lvlText w:val=""/>
      <w:lvlJc w:val="left"/>
      <w:pPr>
        <w:tabs>
          <w:tab w:val="num" w:pos="360"/>
        </w:tabs>
      </w:pPr>
    </w:lvl>
    <w:lvl w:ilvl="7" w:tplc="C65E7B8A">
      <w:numFmt w:val="none"/>
      <w:lvlText w:val=""/>
      <w:lvlJc w:val="left"/>
      <w:pPr>
        <w:tabs>
          <w:tab w:val="num" w:pos="360"/>
        </w:tabs>
      </w:pPr>
    </w:lvl>
    <w:lvl w:ilvl="8" w:tplc="DA6263F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F798C"/>
    <w:rsid w:val="00564556"/>
    <w:rsid w:val="00587BA8"/>
    <w:rsid w:val="005D664D"/>
    <w:rsid w:val="00692187"/>
    <w:rsid w:val="006A4E3F"/>
    <w:rsid w:val="0088403C"/>
    <w:rsid w:val="00897566"/>
    <w:rsid w:val="00901DA9"/>
    <w:rsid w:val="009F798C"/>
    <w:rsid w:val="00A643B2"/>
    <w:rsid w:val="00FB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Детский сад</cp:lastModifiedBy>
  <cp:revision>6</cp:revision>
  <cp:lastPrinted>2016-03-16T09:40:00Z</cp:lastPrinted>
  <dcterms:created xsi:type="dcterms:W3CDTF">2013-10-22T09:22:00Z</dcterms:created>
  <dcterms:modified xsi:type="dcterms:W3CDTF">2016-03-16T09:41:00Z</dcterms:modified>
</cp:coreProperties>
</file>